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05" w:rsidRDefault="00CA3DFA" w:rsidP="00CA3DFA">
      <w:pPr>
        <w:pStyle w:val="1"/>
        <w:shd w:val="clear" w:color="auto" w:fill="FFFFFF"/>
        <w:spacing w:before="0" w:beforeAutospacing="0" w:after="88" w:afterAutospacing="0" w:line="551" w:lineRule="atLeast"/>
        <w:jc w:val="center"/>
        <w:rPr>
          <w:i/>
          <w:color w:val="111111"/>
          <w:sz w:val="32"/>
          <w:szCs w:val="32"/>
          <w:lang w:val="kk-KZ"/>
        </w:rPr>
      </w:pPr>
      <w:proofErr w:type="spellStart"/>
      <w:r>
        <w:rPr>
          <w:i/>
          <w:color w:val="111111"/>
          <w:sz w:val="32"/>
          <w:szCs w:val="32"/>
          <w:lang w:val="kk-KZ"/>
        </w:rPr>
        <w:t>Две</w:t>
      </w:r>
      <w:proofErr w:type="spellEnd"/>
      <w:r>
        <w:rPr>
          <w:i/>
          <w:color w:val="111111"/>
          <w:sz w:val="32"/>
          <w:szCs w:val="32"/>
          <w:lang w:val="kk-KZ"/>
        </w:rPr>
        <w:t xml:space="preserve"> </w:t>
      </w:r>
      <w:proofErr w:type="spellStart"/>
      <w:r>
        <w:rPr>
          <w:i/>
          <w:color w:val="111111"/>
          <w:sz w:val="32"/>
          <w:szCs w:val="32"/>
          <w:lang w:val="kk-KZ"/>
        </w:rPr>
        <w:t>судьбы-два</w:t>
      </w:r>
      <w:proofErr w:type="spellEnd"/>
      <w:r>
        <w:rPr>
          <w:i/>
          <w:color w:val="111111"/>
          <w:sz w:val="32"/>
          <w:szCs w:val="32"/>
          <w:lang w:val="kk-KZ"/>
        </w:rPr>
        <w:t xml:space="preserve"> </w:t>
      </w:r>
      <w:proofErr w:type="spellStart"/>
      <w:r>
        <w:rPr>
          <w:i/>
          <w:color w:val="111111"/>
          <w:sz w:val="32"/>
          <w:szCs w:val="32"/>
          <w:lang w:val="kk-KZ"/>
        </w:rPr>
        <w:t>Героя</w:t>
      </w:r>
      <w:proofErr w:type="spellEnd"/>
    </w:p>
    <w:p w:rsidR="00544CB0" w:rsidRPr="00CA3DFA" w:rsidRDefault="00544CB0" w:rsidP="00CA3DFA">
      <w:pPr>
        <w:pStyle w:val="1"/>
        <w:shd w:val="clear" w:color="auto" w:fill="FFFFFF"/>
        <w:spacing w:before="0" w:beforeAutospacing="0" w:after="88" w:afterAutospacing="0" w:line="551" w:lineRule="atLeast"/>
        <w:jc w:val="center"/>
        <w:rPr>
          <w:i/>
          <w:color w:val="111111"/>
          <w:sz w:val="32"/>
          <w:szCs w:val="32"/>
          <w:lang w:val="kk-KZ"/>
        </w:rPr>
      </w:pPr>
      <w:r w:rsidRPr="00544CB0">
        <w:rPr>
          <w:i/>
          <w:color w:val="111111"/>
          <w:sz w:val="32"/>
          <w:szCs w:val="32"/>
          <w:lang w:val="kk-KZ"/>
        </w:rPr>
        <w:t xml:space="preserve">Екі </w:t>
      </w:r>
      <w:proofErr w:type="spellStart"/>
      <w:r w:rsidRPr="00544CB0">
        <w:rPr>
          <w:i/>
          <w:color w:val="111111"/>
          <w:sz w:val="32"/>
          <w:szCs w:val="32"/>
          <w:lang w:val="kk-KZ"/>
        </w:rPr>
        <w:t>тағдыр-екі</w:t>
      </w:r>
      <w:proofErr w:type="spellEnd"/>
      <w:r w:rsidRPr="00544CB0">
        <w:rPr>
          <w:i/>
          <w:color w:val="111111"/>
          <w:sz w:val="32"/>
          <w:szCs w:val="32"/>
          <w:lang w:val="kk-KZ"/>
        </w:rPr>
        <w:t xml:space="preserve"> батыр</w:t>
      </w:r>
      <w:bookmarkStart w:id="0" w:name="_GoBack"/>
      <w:bookmarkEnd w:id="0"/>
    </w:p>
    <w:p w:rsidR="00CA3DFA" w:rsidRDefault="00CA3DFA" w:rsidP="00BA6CE9">
      <w:pPr>
        <w:shd w:val="clear" w:color="auto" w:fill="FFFFFF"/>
        <w:spacing w:after="0" w:line="240" w:lineRule="auto"/>
        <w:rPr>
          <w:rFonts w:eastAsia="Times New Roman"/>
          <w:sz w:val="24"/>
          <w:szCs w:val="24"/>
          <w:lang w:val="ru-RU" w:eastAsia="ru-RU"/>
        </w:rPr>
      </w:pPr>
      <w:r>
        <w:rPr>
          <w:rFonts w:eastAsia="Times New Roman"/>
          <w:sz w:val="24"/>
          <w:szCs w:val="24"/>
          <w:lang w:val="ru-RU" w:eastAsia="ru-RU"/>
        </w:rPr>
        <w:t>Қайыргелді (Николай) Майданов, л</w:t>
      </w:r>
      <w:r w:rsidR="00BA6CE9">
        <w:rPr>
          <w:rFonts w:eastAsia="Times New Roman"/>
          <w:sz w:val="24"/>
          <w:szCs w:val="24"/>
          <w:lang w:val="ru-RU" w:eastAsia="ru-RU"/>
        </w:rPr>
        <w:t>етчик-ас, прошедший Афганистан</w:t>
      </w:r>
      <w:r w:rsidR="00423581" w:rsidRPr="00423581">
        <w:rPr>
          <w:rFonts w:eastAsia="Times New Roman"/>
          <w:sz w:val="24"/>
          <w:szCs w:val="24"/>
          <w:lang w:val="ru-RU" w:eastAsia="ru-RU"/>
        </w:rPr>
        <w:t xml:space="preserve"> — </w:t>
      </w:r>
      <w:r>
        <w:rPr>
          <w:rFonts w:eastAsia="Times New Roman"/>
          <w:sz w:val="24"/>
          <w:szCs w:val="24"/>
          <w:lang w:val="ru-RU" w:eastAsia="ru-RU"/>
        </w:rPr>
        <w:t xml:space="preserve">выполнял </w:t>
      </w:r>
      <w:r w:rsidR="00423581" w:rsidRPr="00423581">
        <w:rPr>
          <w:rFonts w:eastAsia="Times New Roman"/>
          <w:sz w:val="24"/>
          <w:szCs w:val="24"/>
          <w:lang w:val="ru-RU" w:eastAsia="ru-RU"/>
        </w:rPr>
        <w:t>соверш</w:t>
      </w:r>
      <w:r>
        <w:rPr>
          <w:rFonts w:eastAsia="Times New Roman"/>
          <w:sz w:val="24"/>
          <w:szCs w:val="24"/>
          <w:lang w:val="ru-RU" w:eastAsia="ru-RU"/>
        </w:rPr>
        <w:t>ен</w:t>
      </w:r>
    </w:p>
    <w:p w:rsidR="00092405" w:rsidRDefault="00423581" w:rsidP="00BA6CE9">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 xml:space="preserve">но невероятные </w:t>
      </w:r>
      <w:proofErr w:type="gramStart"/>
      <w:r w:rsidRPr="00423581">
        <w:rPr>
          <w:rFonts w:eastAsia="Times New Roman"/>
          <w:sz w:val="24"/>
          <w:szCs w:val="24"/>
          <w:lang w:val="ru-RU" w:eastAsia="ru-RU"/>
        </w:rPr>
        <w:t>маневры</w:t>
      </w:r>
      <w:r w:rsidR="00BA6CE9">
        <w:rPr>
          <w:rFonts w:eastAsia="Times New Roman"/>
          <w:sz w:val="24"/>
          <w:szCs w:val="24"/>
          <w:lang w:val="ru-RU" w:eastAsia="ru-RU"/>
        </w:rPr>
        <w:t xml:space="preserve">  </w:t>
      </w:r>
      <w:r w:rsidRPr="00423581">
        <w:rPr>
          <w:rFonts w:eastAsia="Times New Roman"/>
          <w:sz w:val="24"/>
          <w:szCs w:val="24"/>
          <w:lang w:val="ru-RU" w:eastAsia="ru-RU"/>
        </w:rPr>
        <w:t>на</w:t>
      </w:r>
      <w:proofErr w:type="gramEnd"/>
      <w:r w:rsidRPr="00423581">
        <w:rPr>
          <w:rFonts w:eastAsia="Times New Roman"/>
          <w:sz w:val="24"/>
          <w:szCs w:val="24"/>
          <w:lang w:val="ru-RU" w:eastAsia="ru-RU"/>
        </w:rPr>
        <w:t xml:space="preserve"> своем</w:t>
      </w:r>
      <w:r w:rsidR="00092405">
        <w:rPr>
          <w:rFonts w:eastAsia="Times New Roman"/>
          <w:sz w:val="24"/>
          <w:szCs w:val="24"/>
          <w:lang w:val="ru-RU" w:eastAsia="ru-RU"/>
        </w:rPr>
        <w:t xml:space="preserve"> </w:t>
      </w:r>
      <w:r w:rsidRPr="00423581">
        <w:rPr>
          <w:rFonts w:eastAsia="Times New Roman"/>
          <w:sz w:val="24"/>
          <w:szCs w:val="24"/>
          <w:lang w:val="ru-RU" w:eastAsia="ru-RU"/>
        </w:rPr>
        <w:t xml:space="preserve">вертолете Ми-8, спасал, рискуя собой, </w:t>
      </w:r>
      <w:r w:rsidR="00BA6CE9">
        <w:rPr>
          <w:rFonts w:eastAsia="Times New Roman"/>
          <w:sz w:val="24"/>
          <w:szCs w:val="24"/>
          <w:lang w:val="ru-RU" w:eastAsia="ru-RU"/>
        </w:rPr>
        <w:t>десантников</w:t>
      </w:r>
      <w:r w:rsidRPr="00423581">
        <w:rPr>
          <w:rFonts w:eastAsia="Times New Roman"/>
          <w:sz w:val="24"/>
          <w:szCs w:val="24"/>
          <w:lang w:val="ru-RU" w:eastAsia="ru-RU"/>
        </w:rPr>
        <w:t xml:space="preserve"> и заслужил славу верного</w:t>
      </w:r>
      <w:r w:rsidR="00092405">
        <w:rPr>
          <w:rFonts w:eastAsia="Times New Roman"/>
          <w:sz w:val="24"/>
          <w:szCs w:val="24"/>
          <w:lang w:val="ru-RU" w:eastAsia="ru-RU"/>
        </w:rPr>
        <w:t xml:space="preserve"> </w:t>
      </w:r>
      <w:r w:rsidRPr="00423581">
        <w:rPr>
          <w:rFonts w:eastAsia="Times New Roman"/>
          <w:sz w:val="24"/>
          <w:szCs w:val="24"/>
          <w:lang w:val="ru-RU" w:eastAsia="ru-RU"/>
        </w:rPr>
        <w:t>товарища и образцового</w:t>
      </w:r>
      <w:r w:rsidR="00092405">
        <w:rPr>
          <w:rFonts w:eastAsia="Times New Roman"/>
          <w:sz w:val="24"/>
          <w:szCs w:val="24"/>
          <w:lang w:val="ru-RU" w:eastAsia="ru-RU"/>
        </w:rPr>
        <w:t xml:space="preserve"> </w:t>
      </w:r>
      <w:r w:rsidRPr="00423581">
        <w:rPr>
          <w:rFonts w:eastAsia="Times New Roman"/>
          <w:sz w:val="24"/>
          <w:szCs w:val="24"/>
          <w:lang w:val="ru-RU" w:eastAsia="ru-RU"/>
        </w:rPr>
        <w:t>командира.</w:t>
      </w:r>
    </w:p>
    <w:p w:rsidR="00423581" w:rsidRPr="00423581" w:rsidRDefault="00423581" w:rsidP="00BA6CE9">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 xml:space="preserve"> "Он профессионал от бога. Мне со многими экипажами пришлось летать, но я запомнил экипаж </w:t>
      </w:r>
      <w:proofErr w:type="spellStart"/>
      <w:r w:rsidRPr="00423581">
        <w:rPr>
          <w:rFonts w:eastAsia="Times New Roman"/>
          <w:sz w:val="24"/>
          <w:szCs w:val="24"/>
          <w:lang w:val="ru-RU" w:eastAsia="ru-RU"/>
        </w:rPr>
        <w:t>Майданова</w:t>
      </w:r>
      <w:proofErr w:type="spellEnd"/>
      <w:r w:rsidRPr="00423581">
        <w:rPr>
          <w:rFonts w:eastAsia="Times New Roman"/>
          <w:sz w:val="24"/>
          <w:szCs w:val="24"/>
          <w:lang w:val="ru-RU" w:eastAsia="ru-RU"/>
        </w:rPr>
        <w:t>, он был командиром звена. В Афганистане я был командиром разведгруппы специального назначения. Спецназ был предназначен для выявления и уничтожения бандформирований. За отрядом была закреплена эскадрилья — это была наша воздушная кавалерия, армейская авиация", — говорит вете</w:t>
      </w:r>
      <w:r w:rsidR="00922484">
        <w:rPr>
          <w:rFonts w:eastAsia="Times New Roman"/>
          <w:sz w:val="24"/>
          <w:szCs w:val="24"/>
          <w:lang w:val="ru-RU" w:eastAsia="ru-RU"/>
        </w:rPr>
        <w:t xml:space="preserve">ран спецназа ГРУ 668-го </w:t>
      </w:r>
      <w:proofErr w:type="spellStart"/>
      <w:r w:rsidRPr="00423581">
        <w:rPr>
          <w:rFonts w:eastAsia="Times New Roman"/>
          <w:sz w:val="24"/>
          <w:szCs w:val="24"/>
          <w:lang w:val="ru-RU" w:eastAsia="ru-RU"/>
        </w:rPr>
        <w:t>баракинский</w:t>
      </w:r>
      <w:proofErr w:type="spellEnd"/>
      <w:r w:rsidRPr="00423581">
        <w:rPr>
          <w:rFonts w:eastAsia="Times New Roman"/>
          <w:sz w:val="24"/>
          <w:szCs w:val="24"/>
          <w:lang w:val="ru-RU" w:eastAsia="ru-RU"/>
        </w:rPr>
        <w:t xml:space="preserve"> </w:t>
      </w:r>
      <w:proofErr w:type="gramStart"/>
      <w:r w:rsidRPr="00423581">
        <w:rPr>
          <w:rFonts w:eastAsia="Times New Roman"/>
          <w:sz w:val="24"/>
          <w:szCs w:val="24"/>
          <w:lang w:val="ru-RU" w:eastAsia="ru-RU"/>
        </w:rPr>
        <w:t>отряд</w:t>
      </w:r>
      <w:r w:rsidR="00922484">
        <w:rPr>
          <w:rFonts w:eastAsia="Times New Roman"/>
          <w:sz w:val="24"/>
          <w:szCs w:val="24"/>
          <w:lang w:val="ru-RU" w:eastAsia="ru-RU"/>
        </w:rPr>
        <w:t xml:space="preserve">а </w:t>
      </w:r>
      <w:r w:rsidRPr="00423581">
        <w:rPr>
          <w:rFonts w:eastAsia="Times New Roman"/>
          <w:sz w:val="24"/>
          <w:szCs w:val="24"/>
          <w:lang w:val="ru-RU" w:eastAsia="ru-RU"/>
        </w:rPr>
        <w:t xml:space="preserve"> Василий</w:t>
      </w:r>
      <w:proofErr w:type="gramEnd"/>
      <w:r w:rsidRPr="00423581">
        <w:rPr>
          <w:rFonts w:eastAsia="Times New Roman"/>
          <w:sz w:val="24"/>
          <w:szCs w:val="24"/>
          <w:lang w:val="ru-RU" w:eastAsia="ru-RU"/>
        </w:rPr>
        <w:t xml:space="preserve"> </w:t>
      </w:r>
      <w:proofErr w:type="spellStart"/>
      <w:r w:rsidRPr="00423581">
        <w:rPr>
          <w:rFonts w:eastAsia="Times New Roman"/>
          <w:sz w:val="24"/>
          <w:szCs w:val="24"/>
          <w:lang w:val="ru-RU" w:eastAsia="ru-RU"/>
        </w:rPr>
        <w:t>Саввин</w:t>
      </w:r>
      <w:proofErr w:type="spellEnd"/>
      <w:r w:rsidRPr="00423581">
        <w:rPr>
          <w:rFonts w:eastAsia="Times New Roman"/>
          <w:sz w:val="24"/>
          <w:szCs w:val="24"/>
          <w:lang w:val="ru-RU" w:eastAsia="ru-RU"/>
        </w:rPr>
        <w:t>.</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"Он выполнял свою работу, будем говорить, дай бог каждому, лучше, чем другие. Хотя ребята все были очень хорошие. Но Николай… отваги ему не занимать. Не каждому человеку дано идти на самопожертвование ради других. Николай это делал, прикрывая и вытаскивая бойцов, казалось бы, в безнадежных ситуациях. Это неоднократно было в Афг</w:t>
      </w:r>
      <w:r w:rsidR="00CA3DFA">
        <w:rPr>
          <w:rFonts w:eastAsia="Times New Roman"/>
          <w:sz w:val="24"/>
          <w:szCs w:val="24"/>
          <w:lang w:val="ru-RU" w:eastAsia="ru-RU"/>
        </w:rPr>
        <w:t>анистане</w:t>
      </w:r>
      <w:r w:rsidRPr="00423581">
        <w:rPr>
          <w:rFonts w:eastAsia="Times New Roman"/>
          <w:sz w:val="24"/>
          <w:szCs w:val="24"/>
          <w:lang w:val="ru-RU" w:eastAsia="ru-RU"/>
        </w:rPr>
        <w:t>, — рассказывает ветеран спецназа.</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Николай Майданов родом из Уральской области в Казахстане. Прошел путь от солдата до командира полка — в Одесском, Ленинградском, Забайкальском округах, Южной группе войск, прошел все горячие точки на территории бывшего СССР, участвовал в Афганской войне 1979−1989 годов, куда направлялся дважды — выполнял задания по оказанию интернациональной помощи Республике Аф</w:t>
      </w:r>
      <w:r w:rsidR="00BA6CE9">
        <w:rPr>
          <w:rFonts w:eastAsia="Times New Roman"/>
          <w:sz w:val="24"/>
          <w:szCs w:val="24"/>
          <w:lang w:val="ru-RU" w:eastAsia="ru-RU"/>
        </w:rPr>
        <w:t>ганистан</w:t>
      </w:r>
      <w:r w:rsidRPr="00423581">
        <w:rPr>
          <w:rFonts w:eastAsia="Times New Roman"/>
          <w:sz w:val="24"/>
          <w:szCs w:val="24"/>
          <w:lang w:val="ru-RU" w:eastAsia="ru-RU"/>
        </w:rPr>
        <w:t>.</w:t>
      </w:r>
      <w:r w:rsidR="00092405">
        <w:rPr>
          <w:rFonts w:eastAsia="Times New Roman"/>
          <w:noProof/>
          <w:sz w:val="24"/>
          <w:szCs w:val="24"/>
          <w:lang w:val="ru-RU" w:eastAsia="ru-RU"/>
        </w:rPr>
        <w:drawing>
          <wp:anchor distT="0" distB="0" distL="114300" distR="114300" simplePos="0" relativeHeight="251662336" behindDoc="1" locked="0" layoutInCell="1" allowOverlap="1">
            <wp:simplePos x="0" y="0"/>
            <wp:positionH relativeFrom="column">
              <wp:posOffset>147320</wp:posOffset>
            </wp:positionH>
            <wp:positionV relativeFrom="paragraph">
              <wp:posOffset>87630</wp:posOffset>
            </wp:positionV>
            <wp:extent cx="1908810" cy="1247775"/>
            <wp:effectExtent l="19050" t="0" r="0" b="0"/>
            <wp:wrapTight wrapText="bothSides">
              <wp:wrapPolygon edited="0">
                <wp:start x="-216" y="0"/>
                <wp:lineTo x="-216" y="21435"/>
                <wp:lineTo x="21557" y="21435"/>
                <wp:lineTo x="21557" y="0"/>
                <wp:lineTo x="-216" y="0"/>
              </wp:wrapPolygon>
            </wp:wrapTight>
            <wp:docPr id="5" name="Рисунок 1" descr="Николай Майданов Личный архив Татьяны Майдан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колай Майданов Личный архив Татьяны Майдановой"/>
                    <pic:cNvPicPr>
                      <a:picLocks noChangeAspect="1" noChangeArrowheads="1"/>
                    </pic:cNvPicPr>
                  </pic:nvPicPr>
                  <pic:blipFill>
                    <a:blip r:embed="rId5" cstate="print"/>
                    <a:srcRect/>
                    <a:stretch>
                      <a:fillRect/>
                    </a:stretch>
                  </pic:blipFill>
                  <pic:spPr bwMode="auto">
                    <a:xfrm>
                      <a:off x="0" y="0"/>
                      <a:ext cx="1908810" cy="1247775"/>
                    </a:xfrm>
                    <a:prstGeom prst="rect">
                      <a:avLst/>
                    </a:prstGeom>
                    <a:noFill/>
                    <a:ln w="9525">
                      <a:noFill/>
                      <a:miter lim="800000"/>
                      <a:headEnd/>
                      <a:tailEnd/>
                    </a:ln>
                  </pic:spPr>
                </pic:pic>
              </a:graphicData>
            </a:graphic>
          </wp:anchor>
        </w:drawing>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"Мне с ним много приходилось летать. Николай был достаточно рисковым человеком, но не безрассудным, что называется, "с головой", — вспоминает ветеран спецназа.</w:t>
      </w:r>
    </w:p>
    <w:p w:rsidR="00423581" w:rsidRPr="00423581" w:rsidRDefault="00423581" w:rsidP="00092405">
      <w:pPr>
        <w:shd w:val="clear" w:color="auto" w:fill="FFFFFF"/>
        <w:spacing w:after="0" w:line="240" w:lineRule="auto"/>
        <w:rPr>
          <w:rFonts w:eastAsia="Times New Roman"/>
          <w:sz w:val="24"/>
          <w:szCs w:val="24"/>
          <w:lang w:val="ru-RU" w:eastAsia="ru-RU"/>
        </w:rPr>
      </w:pPr>
      <w:proofErr w:type="gramStart"/>
      <w:r w:rsidRPr="00423581">
        <w:rPr>
          <w:rFonts w:eastAsia="Times New Roman"/>
          <w:sz w:val="24"/>
          <w:szCs w:val="24"/>
          <w:lang w:val="ru-RU" w:eastAsia="ru-RU"/>
        </w:rPr>
        <w:t>Случалось</w:t>
      </w:r>
      <w:proofErr w:type="gramEnd"/>
      <w:r w:rsidRPr="00423581">
        <w:rPr>
          <w:rFonts w:eastAsia="Times New Roman"/>
          <w:sz w:val="24"/>
          <w:szCs w:val="24"/>
          <w:lang w:val="ru-RU" w:eastAsia="ru-RU"/>
        </w:rPr>
        <w:t xml:space="preserve"> им летать и туда, где определенные маршруты были запрещены, например по ущелью в сторону Пакистана.</w:t>
      </w:r>
    </w:p>
    <w:p w:rsidR="00423581" w:rsidRPr="00423581" w:rsidRDefault="00922484" w:rsidP="00092405">
      <w:pPr>
        <w:shd w:val="clear" w:color="auto" w:fill="FFFFFF"/>
        <w:spacing w:after="0" w:line="240" w:lineRule="auto"/>
        <w:rPr>
          <w:rFonts w:eastAsia="Times New Roman"/>
          <w:sz w:val="24"/>
          <w:szCs w:val="24"/>
          <w:lang w:val="ru-RU" w:eastAsia="ru-RU"/>
        </w:rPr>
      </w:pPr>
      <w:proofErr w:type="gramStart"/>
      <w:r>
        <w:rPr>
          <w:rFonts w:eastAsia="Times New Roman"/>
          <w:sz w:val="24"/>
          <w:szCs w:val="24"/>
          <w:lang w:val="ru-RU" w:eastAsia="ru-RU"/>
        </w:rPr>
        <w:t>"Н</w:t>
      </w:r>
      <w:r w:rsidR="00423581" w:rsidRPr="00423581">
        <w:rPr>
          <w:rFonts w:eastAsia="Times New Roman"/>
          <w:sz w:val="24"/>
          <w:szCs w:val="24"/>
          <w:lang w:val="ru-RU" w:eastAsia="ru-RU"/>
        </w:rPr>
        <w:t>апример</w:t>
      </w:r>
      <w:proofErr w:type="gramEnd"/>
      <w:r w:rsidR="00423581" w:rsidRPr="00423581">
        <w:rPr>
          <w:rFonts w:eastAsia="Times New Roman"/>
          <w:sz w:val="24"/>
          <w:szCs w:val="24"/>
          <w:lang w:val="ru-RU" w:eastAsia="ru-RU"/>
        </w:rPr>
        <w:t>, к "зеленке" ближе 500 метров залетать было запрещено, а мы с Николаем не то что подлетали близко, мы в эту "зеленку" и заходили — "духов" гоняли. Если бы об этом узнали</w:t>
      </w:r>
      <w:proofErr w:type="gramStart"/>
      <w:r w:rsidR="00423581" w:rsidRPr="00423581">
        <w:rPr>
          <w:rFonts w:eastAsia="Times New Roman"/>
          <w:sz w:val="24"/>
          <w:szCs w:val="24"/>
          <w:lang w:val="ru-RU" w:eastAsia="ru-RU"/>
        </w:rPr>
        <w:t>…</w:t>
      </w:r>
      <w:proofErr w:type="gramEnd"/>
      <w:r w:rsidR="00423581" w:rsidRPr="00423581">
        <w:rPr>
          <w:rFonts w:eastAsia="Times New Roman"/>
          <w:sz w:val="24"/>
          <w:szCs w:val="24"/>
          <w:lang w:val="ru-RU" w:eastAsia="ru-RU"/>
        </w:rPr>
        <w:t xml:space="preserve"> Нас-то чуть поменьше командир "жучил", потому что сам рисковый был и многое мне прощал, а </w:t>
      </w:r>
      <w:proofErr w:type="spellStart"/>
      <w:r w:rsidR="00423581" w:rsidRPr="00423581">
        <w:rPr>
          <w:rFonts w:eastAsia="Times New Roman"/>
          <w:sz w:val="24"/>
          <w:szCs w:val="24"/>
          <w:lang w:val="ru-RU" w:eastAsia="ru-RU"/>
        </w:rPr>
        <w:t>Майданову</w:t>
      </w:r>
      <w:proofErr w:type="spellEnd"/>
      <w:r w:rsidR="00423581" w:rsidRPr="00423581">
        <w:rPr>
          <w:rFonts w:eastAsia="Times New Roman"/>
          <w:sz w:val="24"/>
          <w:szCs w:val="24"/>
          <w:lang w:val="ru-RU" w:eastAsia="ru-RU"/>
        </w:rPr>
        <w:t xml:space="preserve">, представляете, у него группа на облете 14 или 16 человек. Кроме моих бойцов-разведчиков, на нем ответственность еще за шесть бортов, потому что он первый идет, ведущий. Он принимает на себя ответственность. Без этого нельзя, наверное, — без чуточки риска, ну еще и везения. Мы на одном облете были — 45 дырок было в бортах, нахватали пуль. Но ангел-хранитель есть, все тогда долетели", — рассказывает </w:t>
      </w:r>
      <w:proofErr w:type="spellStart"/>
      <w:r w:rsidR="00423581" w:rsidRPr="00423581">
        <w:rPr>
          <w:rFonts w:eastAsia="Times New Roman"/>
          <w:sz w:val="24"/>
          <w:szCs w:val="24"/>
          <w:lang w:val="ru-RU" w:eastAsia="ru-RU"/>
        </w:rPr>
        <w:t>Саввин</w:t>
      </w:r>
      <w:proofErr w:type="spellEnd"/>
      <w:r w:rsidR="00423581" w:rsidRPr="00423581">
        <w:rPr>
          <w:rFonts w:eastAsia="Times New Roman"/>
          <w:sz w:val="24"/>
          <w:szCs w:val="24"/>
          <w:lang w:val="ru-RU" w:eastAsia="ru-RU"/>
        </w:rPr>
        <w:t>.</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Чтобы уйти от обстрела, вертолетчики в Афганистане применяли особую технику полета — покачивая машину из стороны в сторону, хотя это было против принятых нормативов.</w:t>
      </w:r>
    </w:p>
    <w:p w:rsidR="00423581" w:rsidRPr="00423581" w:rsidRDefault="00423581" w:rsidP="00922484">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 xml:space="preserve">"Они крен такой давали, что аж винты заворачивались! А если такой крен не дадут, их могли подбить — и они шли, качаясь, как маятник, чтобы вертолет не могли поймать на мушку. </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"Когда нас десантировали, я был спокоен и за себя, и за своих ребят, что нас с воздуха прикроют и поддержат. Николай даже не то что надежный — один из лучших", — признается ветеран.</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 xml:space="preserve">Один из самых ярких эпизодов произошел в </w:t>
      </w:r>
      <w:proofErr w:type="spellStart"/>
      <w:r w:rsidRPr="00423581">
        <w:rPr>
          <w:rFonts w:eastAsia="Times New Roman"/>
          <w:sz w:val="24"/>
          <w:szCs w:val="24"/>
          <w:lang w:val="ru-RU" w:eastAsia="ru-RU"/>
        </w:rPr>
        <w:t>Абчаканском</w:t>
      </w:r>
      <w:proofErr w:type="spellEnd"/>
      <w:r w:rsidRPr="00423581">
        <w:rPr>
          <w:rFonts w:eastAsia="Times New Roman"/>
          <w:sz w:val="24"/>
          <w:szCs w:val="24"/>
          <w:lang w:val="ru-RU" w:eastAsia="ru-RU"/>
        </w:rPr>
        <w:t xml:space="preserve"> ущелье, когда бойцы </w:t>
      </w:r>
      <w:proofErr w:type="spellStart"/>
      <w:r w:rsidRPr="00423581">
        <w:rPr>
          <w:rFonts w:eastAsia="Times New Roman"/>
          <w:sz w:val="24"/>
          <w:szCs w:val="24"/>
          <w:lang w:val="ru-RU" w:eastAsia="ru-RU"/>
        </w:rPr>
        <w:t>баракинского</w:t>
      </w:r>
      <w:proofErr w:type="spellEnd"/>
      <w:r w:rsidRPr="00423581">
        <w:rPr>
          <w:rFonts w:eastAsia="Times New Roman"/>
          <w:sz w:val="24"/>
          <w:szCs w:val="24"/>
          <w:lang w:val="ru-RU" w:eastAsia="ru-RU"/>
        </w:rPr>
        <w:t xml:space="preserve"> отряда захватили самый крупный караван с оружием и боеприпасами за период войны в Афганистане.</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Во время облета разведчики обнаружили ка</w:t>
      </w:r>
      <w:r w:rsidR="00CA3DFA">
        <w:rPr>
          <w:rFonts w:eastAsia="Times New Roman"/>
          <w:sz w:val="24"/>
          <w:szCs w:val="24"/>
          <w:lang w:val="ru-RU" w:eastAsia="ru-RU"/>
        </w:rPr>
        <w:t>раван и высадились в ущелье, за</w:t>
      </w:r>
      <w:r w:rsidRPr="00423581">
        <w:rPr>
          <w:rFonts w:eastAsia="Times New Roman"/>
          <w:sz w:val="24"/>
          <w:szCs w:val="24"/>
          <w:lang w:val="ru-RU" w:eastAsia="ru-RU"/>
        </w:rPr>
        <w:t xml:space="preserve">вязался бой, но сопротивление оказалось серьезным, несколько разведчиков получили ранения — нужно было вывезти их и доставить подкрепление. </w:t>
      </w:r>
      <w:proofErr w:type="spellStart"/>
      <w:r w:rsidRPr="00423581">
        <w:rPr>
          <w:rFonts w:eastAsia="Times New Roman"/>
          <w:sz w:val="24"/>
          <w:szCs w:val="24"/>
          <w:lang w:val="ru-RU" w:eastAsia="ru-RU"/>
        </w:rPr>
        <w:t>Бронегруппе</w:t>
      </w:r>
      <w:proofErr w:type="spellEnd"/>
      <w:r w:rsidRPr="00423581">
        <w:rPr>
          <w:rFonts w:eastAsia="Times New Roman"/>
          <w:sz w:val="24"/>
          <w:szCs w:val="24"/>
          <w:lang w:val="ru-RU" w:eastAsia="ru-RU"/>
        </w:rPr>
        <w:t xml:space="preserve"> и артиллерии требовалось время, чтобы дойти. Оперативно выполнить эту задачу смогли вертолетчики под командованием </w:t>
      </w:r>
      <w:proofErr w:type="spellStart"/>
      <w:r w:rsidRPr="00423581">
        <w:rPr>
          <w:rFonts w:eastAsia="Times New Roman"/>
          <w:sz w:val="24"/>
          <w:szCs w:val="24"/>
          <w:lang w:val="ru-RU" w:eastAsia="ru-RU"/>
        </w:rPr>
        <w:t>Майданова</w:t>
      </w:r>
      <w:proofErr w:type="spellEnd"/>
      <w:r w:rsidRPr="00423581">
        <w:rPr>
          <w:rFonts w:eastAsia="Times New Roman"/>
          <w:sz w:val="24"/>
          <w:szCs w:val="24"/>
          <w:lang w:val="ru-RU" w:eastAsia="ru-RU"/>
        </w:rPr>
        <w:t>.</w:t>
      </w:r>
      <w:r w:rsidRPr="00092405">
        <w:rPr>
          <w:rFonts w:eastAsia="Times New Roman"/>
          <w:noProof/>
          <w:sz w:val="24"/>
          <w:szCs w:val="24"/>
          <w:lang w:val="ru-RU" w:eastAsia="ru-RU"/>
        </w:rPr>
        <w:drawing>
          <wp:anchor distT="0" distB="0" distL="114300" distR="114300" simplePos="0" relativeHeight="251659264" behindDoc="1" locked="0" layoutInCell="1" allowOverlap="1">
            <wp:simplePos x="0" y="0"/>
            <wp:positionH relativeFrom="column">
              <wp:posOffset>10970</wp:posOffset>
            </wp:positionH>
            <wp:positionV relativeFrom="paragraph">
              <wp:posOffset>3591</wp:posOffset>
            </wp:positionV>
            <wp:extent cx="2408840" cy="1639614"/>
            <wp:effectExtent l="19050" t="0" r="0" b="0"/>
            <wp:wrapTight wrapText="bothSides">
              <wp:wrapPolygon edited="0">
                <wp:start x="-171" y="0"/>
                <wp:lineTo x="-171" y="21332"/>
                <wp:lineTo x="21523" y="21332"/>
                <wp:lineTo x="21523" y="0"/>
                <wp:lineTo x="-171" y="0"/>
              </wp:wrapPolygon>
            </wp:wrapTight>
            <wp:docPr id="2" name="Рисунок 2" descr="Председатель Президиума Верховного Совета СССР Андрей Громыко и Николай Майданов, 1988 год Владимир Мусаэльян/Т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дседатель Президиума Верховного Совета СССР Андрей Громыко и Николай Майданов, 1988 год Владимир Мусаэльян/ТАСС"/>
                    <pic:cNvPicPr>
                      <a:picLocks noChangeAspect="1" noChangeArrowheads="1"/>
                    </pic:cNvPicPr>
                  </pic:nvPicPr>
                  <pic:blipFill>
                    <a:blip r:embed="rId6" cstate="print"/>
                    <a:srcRect/>
                    <a:stretch>
                      <a:fillRect/>
                    </a:stretch>
                  </pic:blipFill>
                  <pic:spPr bwMode="auto">
                    <a:xfrm>
                      <a:off x="0" y="0"/>
                      <a:ext cx="2408840" cy="1639614"/>
                    </a:xfrm>
                    <a:prstGeom prst="rect">
                      <a:avLst/>
                    </a:prstGeom>
                    <a:noFill/>
                    <a:ln w="9525">
                      <a:noFill/>
                      <a:miter lim="800000"/>
                      <a:headEnd/>
                      <a:tailEnd/>
                    </a:ln>
                  </pic:spPr>
                </pic:pic>
              </a:graphicData>
            </a:graphic>
          </wp:anchor>
        </w:drawing>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 xml:space="preserve">Рисковать жизнью Николаю </w:t>
      </w:r>
      <w:proofErr w:type="spellStart"/>
      <w:r w:rsidRPr="00423581">
        <w:rPr>
          <w:rFonts w:eastAsia="Times New Roman"/>
          <w:sz w:val="24"/>
          <w:szCs w:val="24"/>
          <w:lang w:val="ru-RU" w:eastAsia="ru-RU"/>
        </w:rPr>
        <w:t>Майданову</w:t>
      </w:r>
      <w:proofErr w:type="spellEnd"/>
      <w:r w:rsidRPr="00423581">
        <w:rPr>
          <w:rFonts w:eastAsia="Times New Roman"/>
          <w:sz w:val="24"/>
          <w:szCs w:val="24"/>
          <w:lang w:val="ru-RU" w:eastAsia="ru-RU"/>
        </w:rPr>
        <w:t xml:space="preserve"> приходилось не раз.</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lastRenderedPageBreak/>
        <w:t xml:space="preserve">"В бою в районе Газни разведчики вели бой в укрепрайоне мятежников, но, когда подошли силы противника, превосходящие по числу в несколько раз, были ранены несколько бойцов-разведчиков. Их надо было вытаскивать, а пока "броня" дойдет, пройдет несколько часов. Николай сделал несколько вылетов, чтобы вывезти раненых с поля боя и десантировать подкрепление. Коля там приземлился, и пока эвакуировали ребят, он стоял, закрыв их своим бортом, и ждал, когда погрузят всех раненых до последнего бойца, хотя вертолет обстреливали с небольшого расстояния из гранатометов и стрелкового оружия. Не каждый человек примет такое решение, а он принимал. Он сам мог погибнуть с экипажем, но выручал других", — вспоминает об этих событиях Василий </w:t>
      </w:r>
      <w:proofErr w:type="spellStart"/>
      <w:r w:rsidRPr="00423581">
        <w:rPr>
          <w:rFonts w:eastAsia="Times New Roman"/>
          <w:sz w:val="24"/>
          <w:szCs w:val="24"/>
          <w:lang w:val="ru-RU" w:eastAsia="ru-RU"/>
        </w:rPr>
        <w:t>Саввин</w:t>
      </w:r>
      <w:proofErr w:type="spellEnd"/>
      <w:r w:rsidRPr="00423581">
        <w:rPr>
          <w:rFonts w:eastAsia="Times New Roman"/>
          <w:sz w:val="24"/>
          <w:szCs w:val="24"/>
          <w:lang w:val="ru-RU" w:eastAsia="ru-RU"/>
        </w:rPr>
        <w:t>.</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К июню 1988 года Майданов совершил более 1200 вылетов, перевез тысячу десантников и сотню тонн грузов. Лично вывез с поля боя 85 раненых солдат и офицеров.</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 xml:space="preserve">За проявленную в боевых действиях доблесть Майданов в 1988 году был удостоен звания Героя Советского Союза. Он также был награжден орденами </w:t>
      </w:r>
      <w:r w:rsidR="00CA3DFA">
        <w:rPr>
          <w:rFonts w:eastAsia="Times New Roman"/>
          <w:sz w:val="24"/>
          <w:szCs w:val="24"/>
          <w:lang w:val="ru-RU" w:eastAsia="ru-RU"/>
        </w:rPr>
        <w:t>"</w:t>
      </w:r>
      <w:r w:rsidRPr="00423581">
        <w:rPr>
          <w:rFonts w:eastAsia="Times New Roman"/>
          <w:sz w:val="24"/>
          <w:szCs w:val="24"/>
          <w:lang w:val="ru-RU" w:eastAsia="ru-RU"/>
        </w:rPr>
        <w:t>Ленина</w:t>
      </w:r>
      <w:r w:rsidR="00CA3DFA">
        <w:rPr>
          <w:rFonts w:eastAsia="Times New Roman"/>
          <w:sz w:val="24"/>
          <w:szCs w:val="24"/>
          <w:lang w:val="ru-RU" w:eastAsia="ru-RU"/>
        </w:rPr>
        <w:t>"</w:t>
      </w:r>
      <w:r w:rsidRPr="00423581">
        <w:rPr>
          <w:rFonts w:eastAsia="Times New Roman"/>
          <w:sz w:val="24"/>
          <w:szCs w:val="24"/>
          <w:lang w:val="ru-RU" w:eastAsia="ru-RU"/>
        </w:rPr>
        <w:t xml:space="preserve">, </w:t>
      </w:r>
      <w:r w:rsidR="00CA3DFA">
        <w:rPr>
          <w:rFonts w:eastAsia="Times New Roman"/>
          <w:sz w:val="24"/>
          <w:szCs w:val="24"/>
          <w:lang w:val="ru-RU" w:eastAsia="ru-RU"/>
        </w:rPr>
        <w:t>"</w:t>
      </w:r>
      <w:r w:rsidRPr="00423581">
        <w:rPr>
          <w:rFonts w:eastAsia="Times New Roman"/>
          <w:sz w:val="24"/>
          <w:szCs w:val="24"/>
          <w:lang w:val="ru-RU" w:eastAsia="ru-RU"/>
        </w:rPr>
        <w:t>Красной Звезды</w:t>
      </w:r>
      <w:r w:rsidR="00CA3DFA">
        <w:rPr>
          <w:rFonts w:eastAsia="Times New Roman"/>
          <w:sz w:val="24"/>
          <w:szCs w:val="24"/>
          <w:lang w:val="ru-RU" w:eastAsia="ru-RU"/>
        </w:rPr>
        <w:t>"</w:t>
      </w:r>
      <w:r w:rsidRPr="00423581">
        <w:rPr>
          <w:rFonts w:eastAsia="Times New Roman"/>
          <w:sz w:val="24"/>
          <w:szCs w:val="24"/>
          <w:lang w:val="ru-RU" w:eastAsia="ru-RU"/>
        </w:rPr>
        <w:t xml:space="preserve">, </w:t>
      </w:r>
      <w:r w:rsidR="00CA3DFA">
        <w:rPr>
          <w:rFonts w:eastAsia="Times New Roman"/>
          <w:sz w:val="24"/>
          <w:szCs w:val="24"/>
          <w:lang w:val="ru-RU" w:eastAsia="ru-RU"/>
        </w:rPr>
        <w:t>"</w:t>
      </w:r>
      <w:r w:rsidRPr="00423581">
        <w:rPr>
          <w:rFonts w:eastAsia="Times New Roman"/>
          <w:sz w:val="24"/>
          <w:szCs w:val="24"/>
          <w:lang w:val="ru-RU" w:eastAsia="ru-RU"/>
        </w:rPr>
        <w:t>Красного Знамени</w:t>
      </w:r>
      <w:r w:rsidR="00CA3DFA">
        <w:rPr>
          <w:rFonts w:eastAsia="Times New Roman"/>
          <w:sz w:val="24"/>
          <w:szCs w:val="24"/>
          <w:lang w:val="ru-RU" w:eastAsia="ru-RU"/>
        </w:rPr>
        <w:t>"</w:t>
      </w:r>
      <w:r w:rsidRPr="00423581">
        <w:rPr>
          <w:rFonts w:eastAsia="Times New Roman"/>
          <w:sz w:val="24"/>
          <w:szCs w:val="24"/>
          <w:lang w:val="ru-RU" w:eastAsia="ru-RU"/>
        </w:rPr>
        <w:t xml:space="preserve"> и орденом "За службу Родине" третьей степени.</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После возвращения из Афганистана Майданов продолжил службу в авиации сухопутных войск. Несколько лет он служил в Ленинградском военном округе, где его до сих пор вспоминают как "человека и командира с большой буквы". Он командовал вертолетным полком в </w:t>
      </w:r>
      <w:proofErr w:type="spellStart"/>
      <w:r w:rsidRPr="00423581">
        <w:rPr>
          <w:rFonts w:eastAsia="Times New Roman"/>
          <w:sz w:val="24"/>
          <w:szCs w:val="24"/>
          <w:lang w:val="ru-RU" w:eastAsia="ru-RU"/>
        </w:rPr>
        <w:t>Агалатове</w:t>
      </w:r>
      <w:proofErr w:type="spellEnd"/>
      <w:r w:rsidRPr="00423581">
        <w:rPr>
          <w:rFonts w:eastAsia="Times New Roman"/>
          <w:sz w:val="24"/>
          <w:szCs w:val="24"/>
          <w:lang w:val="ru-RU" w:eastAsia="ru-RU"/>
        </w:rPr>
        <w:t xml:space="preserve"> под Санкт-Петербургом.</w:t>
      </w:r>
    </w:p>
    <w:p w:rsidR="00423581" w:rsidRPr="00423581" w:rsidRDefault="00423581" w:rsidP="00092405">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Он был добрый, очень добрый. Одинаково относился и к солдату, и к офицеру, потому что сам через все это прошел. Но, при всей его мягкости, он был о</w:t>
      </w:r>
      <w:r w:rsidR="00CA3DFA">
        <w:rPr>
          <w:rFonts w:eastAsia="Times New Roman"/>
          <w:sz w:val="24"/>
          <w:szCs w:val="24"/>
          <w:lang w:val="ru-RU" w:eastAsia="ru-RU"/>
        </w:rPr>
        <w:t xml:space="preserve">чень принципиальным. </w:t>
      </w:r>
    </w:p>
    <w:p w:rsidR="00A179AB" w:rsidRDefault="00A179AB" w:rsidP="00092405">
      <w:pPr>
        <w:shd w:val="clear" w:color="auto" w:fill="FFFFFF"/>
        <w:spacing w:after="0" w:line="240" w:lineRule="auto"/>
        <w:rPr>
          <w:rFonts w:eastAsia="Times New Roman"/>
          <w:sz w:val="24"/>
          <w:szCs w:val="24"/>
          <w:lang w:val="ru-RU" w:eastAsia="ru-RU"/>
        </w:rPr>
      </w:pPr>
    </w:p>
    <w:p w:rsidR="00110BD9" w:rsidRPr="00110BD9" w:rsidRDefault="00110BD9" w:rsidP="00110BD9">
      <w:pPr>
        <w:pStyle w:val="a3"/>
        <w:shd w:val="clear" w:color="auto" w:fill="FFFFFF"/>
        <w:spacing w:before="0" w:beforeAutospacing="0" w:after="0" w:afterAutospacing="0"/>
        <w:jc w:val="both"/>
        <w:rPr>
          <w:color w:val="222222"/>
        </w:rPr>
      </w:pPr>
      <w:r>
        <w:t xml:space="preserve"> </w:t>
      </w:r>
      <w:r w:rsidR="00BA6CE9">
        <w:rPr>
          <w:noProof/>
        </w:rPr>
        <w:drawing>
          <wp:anchor distT="0" distB="0" distL="114300" distR="114300" simplePos="0" relativeHeight="251670528" behindDoc="1" locked="0" layoutInCell="1" allowOverlap="1">
            <wp:simplePos x="0" y="0"/>
            <wp:positionH relativeFrom="column">
              <wp:posOffset>60049</wp:posOffset>
            </wp:positionH>
            <wp:positionV relativeFrom="paragraph">
              <wp:posOffset>3506</wp:posOffset>
            </wp:positionV>
            <wp:extent cx="2080094" cy="1367625"/>
            <wp:effectExtent l="19050" t="0" r="0" b="0"/>
            <wp:wrapTight wrapText="bothSides">
              <wp:wrapPolygon edited="0">
                <wp:start x="-198" y="0"/>
                <wp:lineTo x="-198" y="21362"/>
                <wp:lineTo x="21562" y="21362"/>
                <wp:lineTo x="21562" y="0"/>
                <wp:lineTo x="-198" y="0"/>
              </wp:wrapPolygon>
            </wp:wrapTight>
            <wp:docPr id="18" name="Рисунок 18" descr="C:\Users\France\Desktop\к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ance\Desktop\км.jpg"/>
                    <pic:cNvPicPr>
                      <a:picLocks noChangeAspect="1" noChangeArrowheads="1"/>
                    </pic:cNvPicPr>
                  </pic:nvPicPr>
                  <pic:blipFill>
                    <a:blip r:embed="rId7"/>
                    <a:srcRect/>
                    <a:stretch>
                      <a:fillRect/>
                    </a:stretch>
                  </pic:blipFill>
                  <pic:spPr bwMode="auto">
                    <a:xfrm>
                      <a:off x="0" y="0"/>
                      <a:ext cx="2080094" cy="1367625"/>
                    </a:xfrm>
                    <a:prstGeom prst="rect">
                      <a:avLst/>
                    </a:prstGeom>
                    <a:noFill/>
                    <a:ln w="9525">
                      <a:noFill/>
                      <a:miter lim="800000"/>
                      <a:headEnd/>
                      <a:tailEnd/>
                    </a:ln>
                  </pic:spPr>
                </pic:pic>
              </a:graphicData>
            </a:graphic>
          </wp:anchor>
        </w:drawing>
      </w:r>
      <w:r w:rsidR="00BA6CE9">
        <w:rPr>
          <w:lang w:val="kk-KZ"/>
        </w:rPr>
        <w:t xml:space="preserve"> </w:t>
      </w:r>
      <w:r w:rsidRPr="00110BD9">
        <w:rPr>
          <w:color w:val="222222"/>
        </w:rPr>
        <w:t xml:space="preserve">Официального звания Героя у Бориса </w:t>
      </w:r>
      <w:proofErr w:type="spellStart"/>
      <w:r w:rsidRPr="00110BD9">
        <w:rPr>
          <w:color w:val="222222"/>
        </w:rPr>
        <w:t>Тукеновича</w:t>
      </w:r>
      <w:proofErr w:type="spellEnd"/>
      <w:r w:rsidRPr="00110BD9">
        <w:rPr>
          <w:color w:val="222222"/>
        </w:rPr>
        <w:t xml:space="preserve"> нет, хотя в свое время за удачную спецоперацию его хотели присвоить …посмертно, но май</w:t>
      </w:r>
      <w:r w:rsidR="00CA3DFA">
        <w:rPr>
          <w:color w:val="222222"/>
        </w:rPr>
        <w:t xml:space="preserve">ор не только выжил в афганской </w:t>
      </w:r>
      <w:r w:rsidR="00CA3DFA">
        <w:rPr>
          <w:color w:val="222222"/>
          <w:lang w:val="kk-KZ"/>
        </w:rPr>
        <w:t>"</w:t>
      </w:r>
      <w:r w:rsidR="00CA3DFA">
        <w:rPr>
          <w:color w:val="222222"/>
        </w:rPr>
        <w:t>мясорубке</w:t>
      </w:r>
      <w:r w:rsidR="00CA3DFA">
        <w:rPr>
          <w:color w:val="222222"/>
          <w:lang w:val="kk-KZ"/>
        </w:rPr>
        <w:t>"</w:t>
      </w:r>
      <w:r w:rsidRPr="00110BD9">
        <w:rPr>
          <w:color w:val="222222"/>
        </w:rPr>
        <w:t>, но и сохранил жизни своих бойцов. Появившись в Афганистане в октябре 1981 года, к лету 1982 года 177-й отдельный отряд специ</w:t>
      </w:r>
      <w:r>
        <w:rPr>
          <w:color w:val="222222"/>
        </w:rPr>
        <w:t>ального назначения</w:t>
      </w:r>
      <w:r w:rsidRPr="00110BD9">
        <w:rPr>
          <w:color w:val="222222"/>
        </w:rPr>
        <w:t xml:space="preserve"> 15-й отдельной бригады спецназа ГРУ Генштаба СССР стал самой надежной частью советского контингента. За время, проведенное в Афганистане, через этот так называемый мусульманский батальон </w:t>
      </w:r>
      <w:proofErr w:type="spellStart"/>
      <w:r w:rsidRPr="00110BD9">
        <w:rPr>
          <w:color w:val="222222"/>
        </w:rPr>
        <w:t>Керимбаева</w:t>
      </w:r>
      <w:proofErr w:type="spellEnd"/>
      <w:r w:rsidRPr="00110BD9">
        <w:rPr>
          <w:color w:val="222222"/>
        </w:rPr>
        <w:t>, по различным подсчетам, прошло около тысячи че</w:t>
      </w:r>
      <w:r>
        <w:rPr>
          <w:color w:val="222222"/>
        </w:rPr>
        <w:t>ловек.</w:t>
      </w:r>
      <w:r>
        <w:rPr>
          <w:color w:val="222222"/>
          <w:lang w:val="kk-KZ"/>
        </w:rPr>
        <w:t xml:space="preserve"> </w:t>
      </w:r>
      <w:proofErr w:type="spellStart"/>
      <w:r w:rsidRPr="00110BD9">
        <w:rPr>
          <w:color w:val="222222"/>
        </w:rPr>
        <w:t>Керимбаев</w:t>
      </w:r>
      <w:proofErr w:type="spellEnd"/>
      <w:r w:rsidRPr="00110BD9">
        <w:rPr>
          <w:color w:val="222222"/>
        </w:rPr>
        <w:t xml:space="preserve"> стал первым среди командиров, чьи боевые потери оказались наименьшими.</w:t>
      </w:r>
    </w:p>
    <w:p w:rsidR="00110BD9" w:rsidRPr="00110BD9" w:rsidRDefault="00110BD9" w:rsidP="00110BD9">
      <w:pPr>
        <w:pStyle w:val="a3"/>
        <w:shd w:val="clear" w:color="auto" w:fill="FFFFFF"/>
        <w:spacing w:before="0" w:beforeAutospacing="0" w:after="0" w:afterAutospacing="0"/>
        <w:jc w:val="both"/>
        <w:rPr>
          <w:color w:val="222222"/>
        </w:rPr>
      </w:pPr>
      <w:r w:rsidRPr="00110BD9">
        <w:rPr>
          <w:color w:val="222222"/>
        </w:rPr>
        <w:t xml:space="preserve">Если обратиться к деятельности известных полководцев, то их талант в этом и состоит: громить численно превосходящего противника, оберегая от смерти каждого своего воина. Большая часть бойцов Қара майора погибла в </w:t>
      </w:r>
      <w:proofErr w:type="spellStart"/>
      <w:r w:rsidRPr="00110BD9">
        <w:rPr>
          <w:color w:val="222222"/>
        </w:rPr>
        <w:t>Панджшере</w:t>
      </w:r>
      <w:proofErr w:type="spellEnd"/>
      <w:r w:rsidRPr="00110BD9">
        <w:rPr>
          <w:color w:val="222222"/>
        </w:rPr>
        <w:t>. Но там им</w:t>
      </w:r>
      <w:r>
        <w:rPr>
          <w:color w:val="222222"/>
          <w:lang w:val="kk-KZ"/>
        </w:rPr>
        <w:t xml:space="preserve"> </w:t>
      </w:r>
      <w:r w:rsidRPr="00110BD9">
        <w:rPr>
          <w:color w:val="222222"/>
        </w:rPr>
        <w:t xml:space="preserve">противостояла </w:t>
      </w:r>
    </w:p>
    <w:p w:rsidR="00110BD9" w:rsidRPr="00110BD9" w:rsidRDefault="00110BD9" w:rsidP="00110BD9">
      <w:pPr>
        <w:pStyle w:val="a3"/>
        <w:shd w:val="clear" w:color="auto" w:fill="FFFFFF"/>
        <w:spacing w:before="0" w:beforeAutospacing="0" w:after="0" w:afterAutospacing="0"/>
        <w:jc w:val="both"/>
        <w:rPr>
          <w:color w:val="222222"/>
        </w:rPr>
      </w:pPr>
      <w:r w:rsidRPr="00110BD9">
        <w:rPr>
          <w:color w:val="222222"/>
        </w:rPr>
        <w:t xml:space="preserve">многочисленная группировка влиятельного полевого командира Ахмада Шаха </w:t>
      </w:r>
      <w:proofErr w:type="spellStart"/>
      <w:r w:rsidRPr="00110BD9">
        <w:rPr>
          <w:color w:val="222222"/>
        </w:rPr>
        <w:t>Масуда</w:t>
      </w:r>
      <w:proofErr w:type="spellEnd"/>
      <w:r w:rsidRPr="00110BD9">
        <w:rPr>
          <w:color w:val="222222"/>
        </w:rPr>
        <w:t>, впоследствии министра обороны Афган</w:t>
      </w:r>
      <w:r w:rsidR="00CA3DFA">
        <w:rPr>
          <w:color w:val="222222"/>
        </w:rPr>
        <w:t xml:space="preserve">истана, а </w:t>
      </w:r>
      <w:r w:rsidR="00CA3DFA">
        <w:rPr>
          <w:color w:val="222222"/>
          <w:lang w:val="kk-KZ"/>
        </w:rPr>
        <w:t>"</w:t>
      </w:r>
      <w:proofErr w:type="spellStart"/>
      <w:r w:rsidR="00CA3DFA">
        <w:rPr>
          <w:color w:val="222222"/>
        </w:rPr>
        <w:t>шурави</w:t>
      </w:r>
      <w:proofErr w:type="spellEnd"/>
      <w:r w:rsidR="00CA3DFA">
        <w:rPr>
          <w:color w:val="222222"/>
          <w:lang w:val="kk-KZ"/>
        </w:rPr>
        <w:t>"</w:t>
      </w:r>
      <w:r w:rsidRPr="00110BD9">
        <w:rPr>
          <w:color w:val="222222"/>
        </w:rPr>
        <w:t xml:space="preserve"> – всего около 500 человек.</w:t>
      </w:r>
    </w:p>
    <w:p w:rsidR="00110BD9" w:rsidRPr="00110BD9" w:rsidRDefault="00110BD9" w:rsidP="00110BD9">
      <w:pPr>
        <w:pStyle w:val="a3"/>
        <w:shd w:val="clear" w:color="auto" w:fill="FFFFFF"/>
        <w:spacing w:before="0" w:beforeAutospacing="0" w:after="0" w:afterAutospacing="0"/>
        <w:jc w:val="both"/>
        <w:rPr>
          <w:color w:val="222222"/>
        </w:rPr>
      </w:pPr>
      <w:r w:rsidRPr="00110BD9">
        <w:rPr>
          <w:color w:val="222222"/>
        </w:rPr>
        <w:t xml:space="preserve">Қара майора признал великим воином даже Ахмад Шах, который ничего не смог сделать в течение 8 месяцев с его батальоном в </w:t>
      </w:r>
      <w:proofErr w:type="spellStart"/>
      <w:r w:rsidRPr="00110BD9">
        <w:rPr>
          <w:color w:val="222222"/>
        </w:rPr>
        <w:t>Панджшерском</w:t>
      </w:r>
      <w:proofErr w:type="spellEnd"/>
      <w:r w:rsidRPr="00110BD9">
        <w:rPr>
          <w:color w:val="222222"/>
        </w:rPr>
        <w:t xml:space="preserve"> ущелье длиной 120 км. Этот комбат прославился тем,</w:t>
      </w:r>
      <w:r w:rsidR="00CA3DFA">
        <w:rPr>
          <w:color w:val="222222"/>
        </w:rPr>
        <w:t xml:space="preserve"> что его назвали личным врагом </w:t>
      </w:r>
      <w:r w:rsidR="00CA3DFA">
        <w:rPr>
          <w:color w:val="222222"/>
          <w:lang w:val="kk-KZ"/>
        </w:rPr>
        <w:t>"</w:t>
      </w:r>
      <w:proofErr w:type="spellStart"/>
      <w:r w:rsidR="00CA3DFA">
        <w:rPr>
          <w:color w:val="222222"/>
        </w:rPr>
        <w:t>Панджшерского</w:t>
      </w:r>
      <w:proofErr w:type="spellEnd"/>
      <w:r w:rsidR="00CA3DFA">
        <w:rPr>
          <w:color w:val="222222"/>
        </w:rPr>
        <w:t xml:space="preserve"> льва</w:t>
      </w:r>
      <w:r w:rsidR="00CA3DFA">
        <w:rPr>
          <w:color w:val="222222"/>
          <w:lang w:val="kk-KZ"/>
        </w:rPr>
        <w:t>"</w:t>
      </w:r>
      <w:r w:rsidRPr="00110BD9">
        <w:rPr>
          <w:color w:val="222222"/>
        </w:rPr>
        <w:t xml:space="preserve"> Ахмада Шаха, в противовес которому </w:t>
      </w:r>
      <w:proofErr w:type="spellStart"/>
      <w:r w:rsidRPr="00110BD9">
        <w:rPr>
          <w:color w:val="222222"/>
        </w:rPr>
        <w:t>Керимб</w:t>
      </w:r>
      <w:r w:rsidR="00CA3DFA">
        <w:rPr>
          <w:color w:val="222222"/>
        </w:rPr>
        <w:t>аева</w:t>
      </w:r>
      <w:proofErr w:type="spellEnd"/>
      <w:r w:rsidR="00CA3DFA">
        <w:rPr>
          <w:color w:val="222222"/>
        </w:rPr>
        <w:t xml:space="preserve"> назвали </w:t>
      </w:r>
      <w:r w:rsidR="00CA3DFA">
        <w:rPr>
          <w:color w:val="222222"/>
          <w:lang w:val="kk-KZ"/>
        </w:rPr>
        <w:t>"</w:t>
      </w:r>
      <w:r w:rsidR="00CA3DFA">
        <w:rPr>
          <w:color w:val="222222"/>
        </w:rPr>
        <w:t xml:space="preserve">королем </w:t>
      </w:r>
      <w:proofErr w:type="spellStart"/>
      <w:r w:rsidR="00CA3DFA">
        <w:rPr>
          <w:color w:val="222222"/>
        </w:rPr>
        <w:t>Панджшера</w:t>
      </w:r>
      <w:proofErr w:type="spellEnd"/>
      <w:r w:rsidR="00CA3DFA">
        <w:rPr>
          <w:color w:val="222222"/>
          <w:lang w:val="kk-KZ"/>
        </w:rPr>
        <w:t>"</w:t>
      </w:r>
      <w:r w:rsidRPr="00110BD9">
        <w:rPr>
          <w:color w:val="222222"/>
        </w:rPr>
        <w:t>. Ахмад Шах даже предлагал за голову этого необыкновенного тактика партизанской войны в горных ущельях миллион долларов, но в итоге был вынужден заключить временный мирный договор с руководством 40-й Армии.</w:t>
      </w:r>
    </w:p>
    <w:p w:rsidR="00110BD9" w:rsidRPr="00110BD9" w:rsidRDefault="00110BD9" w:rsidP="00110BD9">
      <w:pPr>
        <w:pStyle w:val="a3"/>
        <w:shd w:val="clear" w:color="auto" w:fill="FFFFFF"/>
        <w:spacing w:before="0" w:beforeAutospacing="0" w:after="0" w:afterAutospacing="0"/>
        <w:jc w:val="both"/>
        <w:rPr>
          <w:color w:val="222222"/>
        </w:rPr>
      </w:pPr>
      <w:r w:rsidRPr="00110BD9">
        <w:rPr>
          <w:color w:val="222222"/>
        </w:rPr>
        <w:t xml:space="preserve">В начале марта 1983 года, продержавшись в </w:t>
      </w:r>
      <w:proofErr w:type="spellStart"/>
      <w:r w:rsidRPr="00110BD9">
        <w:rPr>
          <w:color w:val="222222"/>
        </w:rPr>
        <w:t>Панджшере</w:t>
      </w:r>
      <w:proofErr w:type="spellEnd"/>
      <w:r w:rsidRPr="00110BD9">
        <w:rPr>
          <w:color w:val="222222"/>
        </w:rPr>
        <w:t xml:space="preserve"> более 8 месяцев, потеряв 45 человек убитыми и одного бойца, пропавшего без вести, 177-й отряд выходил из ущелья непобежденным многочисленным противником.</w:t>
      </w:r>
    </w:p>
    <w:p w:rsidR="00E46CDA" w:rsidRDefault="00E46CDA" w:rsidP="00110BD9">
      <w:pPr>
        <w:pStyle w:val="a3"/>
        <w:shd w:val="clear" w:color="auto" w:fill="FFFFFF"/>
        <w:spacing w:before="0" w:beforeAutospacing="0" w:after="0" w:afterAutospacing="0"/>
        <w:jc w:val="both"/>
        <w:rPr>
          <w:color w:val="222222"/>
          <w:shd w:val="clear" w:color="auto" w:fill="FFFFFF"/>
          <w:lang w:val="kk-KZ"/>
        </w:rPr>
      </w:pPr>
      <w:r w:rsidRPr="00E46CDA">
        <w:rPr>
          <w:color w:val="222222"/>
          <w:shd w:val="clear" w:color="auto" w:fill="FFFFFF"/>
          <w:lang w:val="kk-KZ"/>
        </w:rPr>
        <w:t>Е</w:t>
      </w:r>
      <w:proofErr w:type="spellStart"/>
      <w:r w:rsidRPr="00E46CDA">
        <w:rPr>
          <w:color w:val="222222"/>
          <w:shd w:val="clear" w:color="auto" w:fill="FFFFFF"/>
        </w:rPr>
        <w:t>сли</w:t>
      </w:r>
      <w:proofErr w:type="spellEnd"/>
      <w:r w:rsidRPr="00E46CDA">
        <w:rPr>
          <w:color w:val="222222"/>
          <w:shd w:val="clear" w:color="auto" w:fill="FFFFFF"/>
        </w:rPr>
        <w:t xml:space="preserve"> партизаны опытного Ахмада Шаха не смогли противос</w:t>
      </w:r>
      <w:r>
        <w:rPr>
          <w:color w:val="222222"/>
          <w:shd w:val="clear" w:color="auto" w:fill="FFFFFF"/>
        </w:rPr>
        <w:t>тоять небольшому батальону</w:t>
      </w:r>
      <w:r w:rsidRPr="00E46CDA">
        <w:rPr>
          <w:color w:val="222222"/>
          <w:shd w:val="clear" w:color="auto" w:fill="FFFFFF"/>
        </w:rPr>
        <w:t>, то, получается, Қара майор имел непревзойденную стратегию и тактику партизанской во</w:t>
      </w:r>
      <w:r w:rsidR="00CA3DFA">
        <w:rPr>
          <w:color w:val="222222"/>
          <w:shd w:val="clear" w:color="auto" w:fill="FFFFFF"/>
        </w:rPr>
        <w:t xml:space="preserve">йны в горных условиях. Вряд ли </w:t>
      </w:r>
      <w:r w:rsidR="00CA3DFA">
        <w:rPr>
          <w:color w:val="222222"/>
          <w:shd w:val="clear" w:color="auto" w:fill="FFFFFF"/>
          <w:lang w:val="kk-KZ"/>
        </w:rPr>
        <w:t>"</w:t>
      </w:r>
      <w:proofErr w:type="spellStart"/>
      <w:r w:rsidR="00CA3DFA">
        <w:rPr>
          <w:color w:val="222222"/>
          <w:shd w:val="clear" w:color="auto" w:fill="FFFFFF"/>
        </w:rPr>
        <w:t>Панджшерский</w:t>
      </w:r>
      <w:proofErr w:type="spellEnd"/>
      <w:r w:rsidR="00CA3DFA">
        <w:rPr>
          <w:color w:val="222222"/>
          <w:shd w:val="clear" w:color="auto" w:fill="FFFFFF"/>
        </w:rPr>
        <w:t xml:space="preserve"> лев</w:t>
      </w:r>
      <w:r w:rsidR="00CA3DFA">
        <w:rPr>
          <w:color w:val="222222"/>
          <w:shd w:val="clear" w:color="auto" w:fill="FFFFFF"/>
          <w:lang w:val="kk-KZ"/>
        </w:rPr>
        <w:t>"</w:t>
      </w:r>
      <w:r w:rsidRPr="00E46CDA">
        <w:rPr>
          <w:color w:val="222222"/>
          <w:shd w:val="clear" w:color="auto" w:fill="FFFFFF"/>
        </w:rPr>
        <w:t xml:space="preserve"> сумел отгадать военный секрет – как это горстка бойцов почти год смог противостоять его многочисленным и вооруженным до зубов воинам?</w:t>
      </w:r>
    </w:p>
    <w:p w:rsidR="00784498" w:rsidRPr="00784498" w:rsidRDefault="00784498" w:rsidP="00110BD9">
      <w:pPr>
        <w:pStyle w:val="a3"/>
        <w:shd w:val="clear" w:color="auto" w:fill="FFFFFF"/>
        <w:spacing w:before="0" w:beforeAutospacing="0" w:after="0" w:afterAutospacing="0"/>
        <w:jc w:val="both"/>
        <w:rPr>
          <w:color w:val="222222"/>
          <w:shd w:val="clear" w:color="auto" w:fill="FFFFFF"/>
          <w:lang w:val="kk-KZ"/>
        </w:rPr>
      </w:pPr>
      <w:r w:rsidRPr="00784498">
        <w:rPr>
          <w:color w:val="222222"/>
          <w:shd w:val="clear" w:color="auto" w:fill="FFFFFF"/>
        </w:rPr>
        <w:t xml:space="preserve">Эту партизанскую стратегию использовал Борис </w:t>
      </w:r>
      <w:proofErr w:type="spellStart"/>
      <w:r w:rsidRPr="00784498">
        <w:rPr>
          <w:color w:val="222222"/>
          <w:shd w:val="clear" w:color="auto" w:fill="FFFFFF"/>
        </w:rPr>
        <w:t>Тукенович</w:t>
      </w:r>
      <w:proofErr w:type="spellEnd"/>
      <w:r w:rsidRPr="00784498">
        <w:rPr>
          <w:color w:val="222222"/>
          <w:shd w:val="clear" w:color="auto" w:fill="FFFFFF"/>
        </w:rPr>
        <w:t xml:space="preserve"> в горной местности. Как сказал полковник, ему пришлось научиться ориентироваться ночью, как днем, чтобы перемещаться в ночное время и использовать фактор неожиданности; научил своих бойцов, как охотников, часами терпеливо выжидать врага под палящим солнцем. Как кочевник в степи, Қара майор, посмотрев на небо, мог определять, какая погода будет завтра. Он знал в горах все </w:t>
      </w:r>
      <w:r w:rsidRPr="00784498">
        <w:rPr>
          <w:color w:val="222222"/>
          <w:shd w:val="clear" w:color="auto" w:fill="FFFFFF"/>
        </w:rPr>
        <w:lastRenderedPageBreak/>
        <w:t>малозаметные караванные пути для вьючных животных, которые служили каналами для переброски оружия и боеприпасов противника.</w:t>
      </w:r>
    </w:p>
    <w:p w:rsidR="00784498" w:rsidRPr="00784498" w:rsidRDefault="00784498" w:rsidP="00110BD9">
      <w:pPr>
        <w:pStyle w:val="a3"/>
        <w:shd w:val="clear" w:color="auto" w:fill="FFFFFF"/>
        <w:spacing w:before="0" w:beforeAutospacing="0" w:after="0" w:afterAutospacing="0"/>
        <w:jc w:val="both"/>
        <w:rPr>
          <w:color w:val="222222"/>
          <w:shd w:val="clear" w:color="auto" w:fill="FFFFFF"/>
          <w:lang w:val="kk-KZ"/>
        </w:rPr>
      </w:pPr>
      <w:r w:rsidRPr="00784498">
        <w:rPr>
          <w:color w:val="222222"/>
          <w:shd w:val="clear" w:color="auto" w:fill="FFFFFF"/>
        </w:rPr>
        <w:t>И в соответствии со с</w:t>
      </w:r>
      <w:r w:rsidR="00CA3DFA">
        <w:rPr>
          <w:color w:val="222222"/>
          <w:shd w:val="clear" w:color="auto" w:fill="FFFFFF"/>
        </w:rPr>
        <w:t xml:space="preserve">ловами Александра Македонского </w:t>
      </w:r>
      <w:r w:rsidR="00CA3DFA">
        <w:rPr>
          <w:color w:val="222222"/>
          <w:shd w:val="clear" w:color="auto" w:fill="FFFFFF"/>
          <w:lang w:val="kk-KZ"/>
        </w:rPr>
        <w:t>"</w:t>
      </w:r>
      <w:r w:rsidR="00CA3DFA">
        <w:rPr>
          <w:color w:val="222222"/>
          <w:shd w:val="clear" w:color="auto" w:fill="FFFFFF"/>
        </w:rPr>
        <w:t>Нападение – лучшая форма защиты</w:t>
      </w:r>
      <w:r w:rsidR="00CA3DFA">
        <w:rPr>
          <w:color w:val="222222"/>
          <w:shd w:val="clear" w:color="auto" w:fill="FFFFFF"/>
          <w:lang w:val="kk-KZ"/>
        </w:rPr>
        <w:t>"</w:t>
      </w:r>
      <w:r w:rsidRPr="00784498">
        <w:rPr>
          <w:color w:val="222222"/>
          <w:shd w:val="clear" w:color="auto" w:fill="FFFFFF"/>
        </w:rPr>
        <w:t>, комбат и его бойцы предпринимали наступательные акции, очень похожие на тактику кочевников. Они избегали открытых боев, предпочитая диверсии, налеты на караваны, засады, ложные маневры, неожиданные штурмы высот, старались столкнуть моджа</w:t>
      </w:r>
      <w:r w:rsidR="00CA3DFA">
        <w:rPr>
          <w:color w:val="222222"/>
          <w:shd w:val="clear" w:color="auto" w:fill="FFFFFF"/>
        </w:rPr>
        <w:t xml:space="preserve">хедов между собой, </w:t>
      </w:r>
      <w:r w:rsidR="00CA3DFA">
        <w:rPr>
          <w:color w:val="222222"/>
          <w:shd w:val="clear" w:color="auto" w:fill="FFFFFF"/>
          <w:lang w:val="kk-KZ"/>
        </w:rPr>
        <w:t>"</w:t>
      </w:r>
      <w:r w:rsidR="00CA3DFA">
        <w:rPr>
          <w:color w:val="222222"/>
          <w:shd w:val="clear" w:color="auto" w:fill="FFFFFF"/>
        </w:rPr>
        <w:t>подставляли</w:t>
      </w:r>
      <w:r w:rsidR="00CA3DFA">
        <w:rPr>
          <w:color w:val="222222"/>
          <w:shd w:val="clear" w:color="auto" w:fill="FFFFFF"/>
          <w:lang w:val="kk-KZ"/>
        </w:rPr>
        <w:t>"</w:t>
      </w:r>
      <w:r w:rsidRPr="00784498">
        <w:rPr>
          <w:color w:val="222222"/>
          <w:shd w:val="clear" w:color="auto" w:fill="FFFFFF"/>
        </w:rPr>
        <w:t xml:space="preserve"> их и т.д. Извечное искусство партизан – быть незамеченным, красться, затаиться, ждать, уничтожить и уйти незамеченным –</w:t>
      </w:r>
      <w:r w:rsidR="00CA3DFA">
        <w:rPr>
          <w:color w:val="222222"/>
          <w:shd w:val="clear" w:color="auto" w:fill="FFFFFF"/>
        </w:rPr>
        <w:t xml:space="preserve"> в полной мере освоили </w:t>
      </w:r>
      <w:r w:rsidR="00CA3DFA">
        <w:rPr>
          <w:color w:val="222222"/>
          <w:shd w:val="clear" w:color="auto" w:fill="FFFFFF"/>
          <w:lang w:val="kk-KZ"/>
        </w:rPr>
        <w:t>бойцы</w:t>
      </w:r>
      <w:r w:rsidRPr="00784498">
        <w:rPr>
          <w:color w:val="222222"/>
          <w:shd w:val="clear" w:color="auto" w:fill="FFFFFF"/>
        </w:rPr>
        <w:t xml:space="preserve"> 177-го отряда.</w:t>
      </w:r>
    </w:p>
    <w:p w:rsidR="00784498" w:rsidRPr="00784498" w:rsidRDefault="00784498" w:rsidP="00110BD9">
      <w:pPr>
        <w:pStyle w:val="a3"/>
        <w:shd w:val="clear" w:color="auto" w:fill="FFFFFF"/>
        <w:spacing w:before="0" w:beforeAutospacing="0" w:after="0" w:afterAutospacing="0"/>
        <w:jc w:val="both"/>
        <w:rPr>
          <w:color w:val="222222"/>
          <w:lang w:val="kk-KZ"/>
        </w:rPr>
      </w:pPr>
      <w:r w:rsidRPr="00784498">
        <w:rPr>
          <w:color w:val="222222"/>
          <w:shd w:val="clear" w:color="auto" w:fill="FFFFFF"/>
          <w:lang w:val="kk-KZ"/>
        </w:rPr>
        <w:t xml:space="preserve">В чем </w:t>
      </w:r>
      <w:r w:rsidRPr="00784498">
        <w:rPr>
          <w:color w:val="222222"/>
          <w:shd w:val="clear" w:color="auto" w:fill="FFFFFF"/>
        </w:rPr>
        <w:t>секрет военных успехов батальона</w:t>
      </w:r>
      <w:r w:rsidR="00CA3DFA">
        <w:rPr>
          <w:color w:val="222222"/>
          <w:shd w:val="clear" w:color="auto" w:fill="FFFFFF"/>
        </w:rPr>
        <w:t xml:space="preserve">: </w:t>
      </w:r>
      <w:r w:rsidR="00CA3DFA">
        <w:rPr>
          <w:color w:val="222222"/>
          <w:shd w:val="clear" w:color="auto" w:fill="FFFFFF"/>
          <w:lang w:val="kk-KZ"/>
        </w:rPr>
        <w:t>"</w:t>
      </w:r>
      <w:r w:rsidRPr="00784498">
        <w:rPr>
          <w:color w:val="222222"/>
          <w:shd w:val="clear" w:color="auto" w:fill="FFFFFF"/>
        </w:rPr>
        <w:t>Учил, требовал от своих подчиненных и сам строил боевые операции таким образом, чтобы исключить гибель своих солдат. Поэтому отряд никогда не лез сломя голову на неизвестное, всегда имелись хорошо подготовленные разведданные о противнике, об его расположении, силах и замыслах, были и местные осведомители. Конечно, это и физическая, боевая, тактическая, моральная и др. подготовка личного состава. Да, иногда было очень страшно – а вдруг во время боя у меня, как у командира, не хватит знаний, умения, решительности или смелости и из-за этого погибнут подчиненные мне воины. Поэтому каждый наш бой</w:t>
      </w:r>
      <w:r>
        <w:rPr>
          <w:rFonts w:ascii="PTSerif-Regular" w:hAnsi="PTSerif-Regular"/>
          <w:color w:val="222222"/>
          <w:sz w:val="19"/>
          <w:szCs w:val="19"/>
          <w:shd w:val="clear" w:color="auto" w:fill="FFFFFF"/>
        </w:rPr>
        <w:t xml:space="preserve">, </w:t>
      </w:r>
      <w:r w:rsidRPr="00784498">
        <w:rPr>
          <w:color w:val="222222"/>
          <w:shd w:val="clear" w:color="auto" w:fill="FFFFFF"/>
        </w:rPr>
        <w:t>даже маленькую боевую операцию планировал самым тщат</w:t>
      </w:r>
      <w:r w:rsidR="00CA3DFA">
        <w:rPr>
          <w:color w:val="222222"/>
          <w:shd w:val="clear" w:color="auto" w:fill="FFFFFF"/>
        </w:rPr>
        <w:t>ельным образом</w:t>
      </w:r>
      <w:r w:rsidR="00CA3DFA">
        <w:rPr>
          <w:color w:val="222222"/>
          <w:shd w:val="clear" w:color="auto" w:fill="FFFFFF"/>
          <w:lang w:val="kk-KZ"/>
        </w:rPr>
        <w:t>"</w:t>
      </w:r>
      <w:r w:rsidRPr="00784498">
        <w:rPr>
          <w:color w:val="222222"/>
          <w:shd w:val="clear" w:color="auto" w:fill="FFFFFF"/>
          <w:lang w:val="kk-KZ"/>
        </w:rPr>
        <w:t>-говорил Борис Тукенович</w:t>
      </w:r>
      <w:r w:rsidRPr="00784498">
        <w:rPr>
          <w:color w:val="222222"/>
          <w:shd w:val="clear" w:color="auto" w:fill="FFFFFF"/>
        </w:rPr>
        <w:t>.</w:t>
      </w:r>
    </w:p>
    <w:p w:rsidR="00110BD9" w:rsidRDefault="00CA3DFA" w:rsidP="00110BD9">
      <w:pPr>
        <w:pStyle w:val="a3"/>
        <w:shd w:val="clear" w:color="auto" w:fill="FFFFFF"/>
        <w:spacing w:before="0" w:beforeAutospacing="0" w:after="0" w:afterAutospacing="0"/>
        <w:jc w:val="both"/>
        <w:rPr>
          <w:color w:val="222222"/>
          <w:lang w:val="kk-KZ"/>
        </w:rPr>
      </w:pPr>
      <w:r>
        <w:rPr>
          <w:color w:val="222222"/>
        </w:rPr>
        <w:t xml:space="preserve">Орденами боевого </w:t>
      </w:r>
      <w:r>
        <w:rPr>
          <w:color w:val="222222"/>
          <w:lang w:val="kk-KZ"/>
        </w:rPr>
        <w:t>"</w:t>
      </w:r>
      <w:r>
        <w:rPr>
          <w:color w:val="222222"/>
        </w:rPr>
        <w:t>Красного Знамени</w:t>
      </w:r>
      <w:r>
        <w:rPr>
          <w:color w:val="222222"/>
          <w:lang w:val="kk-KZ"/>
        </w:rPr>
        <w:t>"</w:t>
      </w:r>
      <w:r>
        <w:rPr>
          <w:color w:val="222222"/>
        </w:rPr>
        <w:t xml:space="preserve"> и </w:t>
      </w:r>
      <w:r>
        <w:rPr>
          <w:color w:val="222222"/>
          <w:lang w:val="kk-KZ"/>
        </w:rPr>
        <w:t>"</w:t>
      </w:r>
      <w:r>
        <w:rPr>
          <w:color w:val="222222"/>
        </w:rPr>
        <w:t>За службу Родине</w:t>
      </w:r>
      <w:r>
        <w:rPr>
          <w:color w:val="222222"/>
          <w:lang w:val="kk-KZ"/>
        </w:rPr>
        <w:t>"</w:t>
      </w:r>
      <w:r w:rsidR="00110BD9" w:rsidRPr="00110BD9">
        <w:rPr>
          <w:color w:val="222222"/>
        </w:rPr>
        <w:t xml:space="preserve"> третьей степени отмечены боевые заслуги Қара майора. </w:t>
      </w:r>
    </w:p>
    <w:p w:rsidR="00CA3DFA" w:rsidRPr="00423581" w:rsidRDefault="00CA3DFA" w:rsidP="00CA3DFA">
      <w:pPr>
        <w:shd w:val="clear" w:color="auto" w:fill="FFFFFF"/>
        <w:spacing w:after="0" w:line="240" w:lineRule="auto"/>
        <w:rPr>
          <w:rFonts w:eastAsia="Times New Roman"/>
          <w:sz w:val="24"/>
          <w:szCs w:val="24"/>
          <w:lang w:val="ru-RU" w:eastAsia="ru-RU"/>
        </w:rPr>
      </w:pPr>
      <w:proofErr w:type="spellStart"/>
      <w:r w:rsidRPr="00CA3DFA">
        <w:rPr>
          <w:rFonts w:eastAsia="Times New Roman"/>
          <w:sz w:val="24"/>
          <w:szCs w:val="24"/>
          <w:lang w:eastAsia="ru-RU"/>
        </w:rPr>
        <w:t>Они</w:t>
      </w:r>
      <w:proofErr w:type="spellEnd"/>
      <w:r w:rsidRPr="00CA3DFA">
        <w:rPr>
          <w:rFonts w:eastAsia="Times New Roman"/>
          <w:sz w:val="24"/>
          <w:szCs w:val="24"/>
          <w:lang w:eastAsia="ru-RU"/>
        </w:rPr>
        <w:t xml:space="preserve"> н</w:t>
      </w:r>
      <w:proofErr w:type="spellStart"/>
      <w:r w:rsidRPr="00423581">
        <w:rPr>
          <w:rFonts w:eastAsia="Times New Roman"/>
          <w:sz w:val="24"/>
          <w:szCs w:val="24"/>
          <w:lang w:val="ru-RU" w:eastAsia="ru-RU"/>
        </w:rPr>
        <w:t>ик</w:t>
      </w:r>
      <w:r w:rsidRPr="00CA3DFA">
        <w:rPr>
          <w:rFonts w:eastAsia="Times New Roman"/>
          <w:sz w:val="24"/>
          <w:szCs w:val="24"/>
          <w:lang w:val="ru-RU" w:eastAsia="ru-RU"/>
        </w:rPr>
        <w:t>аких</w:t>
      </w:r>
      <w:proofErr w:type="spellEnd"/>
      <w:r w:rsidRPr="00CA3DFA">
        <w:rPr>
          <w:rFonts w:eastAsia="Times New Roman"/>
          <w:sz w:val="24"/>
          <w:szCs w:val="24"/>
          <w:lang w:val="ru-RU" w:eastAsia="ru-RU"/>
        </w:rPr>
        <w:t xml:space="preserve"> привилегий для себя</w:t>
      </w:r>
      <w:r w:rsidRPr="00423581">
        <w:rPr>
          <w:rFonts w:eastAsia="Times New Roman"/>
          <w:sz w:val="24"/>
          <w:szCs w:val="24"/>
          <w:lang w:val="ru-RU" w:eastAsia="ru-RU"/>
        </w:rPr>
        <w:t xml:space="preserve"> никогда не требовал</w:t>
      </w:r>
      <w:r w:rsidRPr="00CA3DFA">
        <w:rPr>
          <w:rFonts w:eastAsia="Times New Roman"/>
          <w:sz w:val="24"/>
          <w:szCs w:val="24"/>
          <w:lang w:val="ru-RU" w:eastAsia="ru-RU"/>
        </w:rPr>
        <w:t>и</w:t>
      </w:r>
      <w:r w:rsidRPr="00423581">
        <w:rPr>
          <w:rFonts w:eastAsia="Times New Roman"/>
          <w:sz w:val="24"/>
          <w:szCs w:val="24"/>
          <w:lang w:val="ru-RU" w:eastAsia="ru-RU"/>
        </w:rPr>
        <w:t>, даже наоборот, отказывал</w:t>
      </w:r>
      <w:r w:rsidRPr="00CA3DFA">
        <w:rPr>
          <w:rFonts w:eastAsia="Times New Roman"/>
          <w:sz w:val="24"/>
          <w:szCs w:val="24"/>
          <w:lang w:val="ru-RU" w:eastAsia="ru-RU"/>
        </w:rPr>
        <w:t>ись от них, если это ставило их</w:t>
      </w:r>
      <w:r w:rsidRPr="00423581">
        <w:rPr>
          <w:rFonts w:eastAsia="Times New Roman"/>
          <w:sz w:val="24"/>
          <w:szCs w:val="24"/>
          <w:lang w:val="ru-RU" w:eastAsia="ru-RU"/>
        </w:rPr>
        <w:t xml:space="preserve"> в неравное положение с сослуживцами.</w:t>
      </w:r>
    </w:p>
    <w:p w:rsidR="00CA3DFA" w:rsidRPr="00CA3DFA" w:rsidRDefault="00CA3DFA" w:rsidP="00CA3DFA">
      <w:pPr>
        <w:shd w:val="clear" w:color="auto" w:fill="FFFFFF"/>
        <w:spacing w:after="0" w:line="240" w:lineRule="auto"/>
        <w:rPr>
          <w:rFonts w:eastAsia="Times New Roman"/>
          <w:sz w:val="24"/>
          <w:szCs w:val="24"/>
          <w:lang w:val="ru-RU" w:eastAsia="ru-RU"/>
        </w:rPr>
      </w:pPr>
      <w:r w:rsidRPr="00423581">
        <w:rPr>
          <w:rFonts w:eastAsia="Times New Roman"/>
          <w:sz w:val="24"/>
          <w:szCs w:val="24"/>
          <w:lang w:val="ru-RU" w:eastAsia="ru-RU"/>
        </w:rPr>
        <w:t>В боевых условиях он</w:t>
      </w:r>
      <w:r w:rsidRPr="00CA3DFA">
        <w:rPr>
          <w:rFonts w:eastAsia="Times New Roman"/>
          <w:sz w:val="24"/>
          <w:szCs w:val="24"/>
          <w:lang w:val="ru-RU" w:eastAsia="ru-RU"/>
        </w:rPr>
        <w:t>и</w:t>
      </w:r>
      <w:r w:rsidRPr="00423581">
        <w:rPr>
          <w:rFonts w:eastAsia="Times New Roman"/>
          <w:sz w:val="24"/>
          <w:szCs w:val="24"/>
          <w:lang w:val="ru-RU" w:eastAsia="ru-RU"/>
        </w:rPr>
        <w:t> тоже был</w:t>
      </w:r>
      <w:r w:rsidRPr="00CA3DFA">
        <w:rPr>
          <w:rFonts w:eastAsia="Times New Roman"/>
          <w:sz w:val="24"/>
          <w:szCs w:val="24"/>
          <w:lang w:val="ru-RU" w:eastAsia="ru-RU"/>
        </w:rPr>
        <w:t>и</w:t>
      </w:r>
      <w:r w:rsidRPr="00423581">
        <w:rPr>
          <w:rFonts w:eastAsia="Times New Roman"/>
          <w:sz w:val="24"/>
          <w:szCs w:val="24"/>
          <w:lang w:val="ru-RU" w:eastAsia="ru-RU"/>
        </w:rPr>
        <w:t xml:space="preserve"> наравне со всеми. </w:t>
      </w:r>
    </w:p>
    <w:p w:rsidR="00A179AB" w:rsidRPr="00AA74F5" w:rsidRDefault="00AA74F5" w:rsidP="00110BD9">
      <w:pPr>
        <w:shd w:val="clear" w:color="auto" w:fill="FFFFFF"/>
        <w:spacing w:after="0" w:line="240" w:lineRule="auto"/>
        <w:rPr>
          <w:rFonts w:eastAsia="Times New Roman"/>
          <w:sz w:val="24"/>
          <w:szCs w:val="24"/>
          <w:lang w:val="ru-RU" w:eastAsia="ru-RU"/>
        </w:rPr>
      </w:pPr>
      <w:r w:rsidRPr="00AA74F5">
        <w:rPr>
          <w:color w:val="222222"/>
          <w:sz w:val="24"/>
          <w:szCs w:val="24"/>
          <w:shd w:val="clear" w:color="auto" w:fill="FFFFFF"/>
        </w:rPr>
        <w:t>Война – всегда зло, но сложнее в боевых условиях сохранить в себе человека, способность ценить чужую жизнь как свою.</w:t>
      </w:r>
      <w:r>
        <w:rPr>
          <w:color w:val="222222"/>
          <w:sz w:val="24"/>
          <w:szCs w:val="24"/>
          <w:shd w:val="clear" w:color="auto" w:fill="FFFFFF"/>
        </w:rPr>
        <w:t xml:space="preserve"> И наши герои,в годы испытаний не уронили свою честь. Они стали символами мужества и воинской доблести для нас.</w:t>
      </w:r>
    </w:p>
    <w:p w:rsidR="00A179AB" w:rsidRPr="00AA74F5" w:rsidRDefault="00A179AB" w:rsidP="00110BD9">
      <w:pPr>
        <w:shd w:val="clear" w:color="auto" w:fill="FFFFFF"/>
        <w:spacing w:after="0" w:line="240" w:lineRule="auto"/>
        <w:rPr>
          <w:rFonts w:eastAsia="Times New Roman"/>
          <w:sz w:val="24"/>
          <w:szCs w:val="24"/>
          <w:lang w:val="ru-RU" w:eastAsia="ru-RU"/>
        </w:rPr>
      </w:pPr>
    </w:p>
    <w:p w:rsidR="00A179AB" w:rsidRPr="00110BD9" w:rsidRDefault="00A179AB" w:rsidP="00110BD9">
      <w:pPr>
        <w:shd w:val="clear" w:color="auto" w:fill="FFFFFF"/>
        <w:spacing w:after="0" w:line="240" w:lineRule="auto"/>
        <w:rPr>
          <w:rFonts w:eastAsia="Times New Roman"/>
          <w:sz w:val="24"/>
          <w:szCs w:val="24"/>
          <w:lang w:val="ru-RU" w:eastAsia="ru-RU"/>
        </w:rPr>
      </w:pPr>
    </w:p>
    <w:p w:rsidR="00A179AB" w:rsidRDefault="00A179AB" w:rsidP="00AA74F5">
      <w:pPr>
        <w:shd w:val="clear" w:color="auto" w:fill="FFFFFF"/>
        <w:spacing w:after="0" w:line="240" w:lineRule="auto"/>
        <w:jc w:val="right"/>
        <w:rPr>
          <w:rFonts w:eastAsia="Times New Roman"/>
          <w:sz w:val="24"/>
          <w:szCs w:val="24"/>
          <w:lang w:val="ru-RU" w:eastAsia="ru-RU"/>
        </w:rPr>
      </w:pPr>
    </w:p>
    <w:p w:rsidR="00A179AB" w:rsidRDefault="00BA6CE9" w:rsidP="00BA6CE9">
      <w:pPr>
        <w:shd w:val="clear" w:color="auto" w:fill="FFFFFF"/>
        <w:spacing w:after="0" w:line="240" w:lineRule="auto"/>
        <w:jc w:val="right"/>
        <w:rPr>
          <w:rFonts w:eastAsia="Times New Roman"/>
          <w:sz w:val="24"/>
          <w:szCs w:val="24"/>
          <w:lang w:val="ru-RU" w:eastAsia="ru-RU"/>
        </w:rPr>
      </w:pPr>
      <w:r>
        <w:rPr>
          <w:rFonts w:eastAsia="Times New Roman"/>
          <w:sz w:val="24"/>
          <w:szCs w:val="24"/>
          <w:lang w:val="ru-RU" w:eastAsia="ru-RU"/>
        </w:rPr>
        <w:t xml:space="preserve">Учитель истории школы-гимназии имени </w:t>
      </w:r>
      <w:proofErr w:type="spellStart"/>
      <w:r>
        <w:rPr>
          <w:rFonts w:eastAsia="Times New Roman"/>
          <w:sz w:val="24"/>
          <w:szCs w:val="24"/>
          <w:lang w:val="ru-RU" w:eastAsia="ru-RU"/>
        </w:rPr>
        <w:t>М.Габдуллина</w:t>
      </w:r>
      <w:proofErr w:type="spellEnd"/>
      <w:r>
        <w:rPr>
          <w:rFonts w:eastAsia="Times New Roman"/>
          <w:sz w:val="24"/>
          <w:szCs w:val="24"/>
          <w:lang w:val="ru-RU" w:eastAsia="ru-RU"/>
        </w:rPr>
        <w:t xml:space="preserve"> </w:t>
      </w:r>
      <w:proofErr w:type="spellStart"/>
      <w:r>
        <w:rPr>
          <w:rFonts w:eastAsia="Times New Roman"/>
          <w:sz w:val="24"/>
          <w:szCs w:val="24"/>
          <w:lang w:val="ru-RU" w:eastAsia="ru-RU"/>
        </w:rPr>
        <w:t>Нурсеитов</w:t>
      </w:r>
      <w:proofErr w:type="spellEnd"/>
      <w:r>
        <w:rPr>
          <w:rFonts w:eastAsia="Times New Roman"/>
          <w:sz w:val="24"/>
          <w:szCs w:val="24"/>
          <w:lang w:val="ru-RU" w:eastAsia="ru-RU"/>
        </w:rPr>
        <w:t xml:space="preserve"> Т.О.</w:t>
      </w:r>
    </w:p>
    <w:p w:rsidR="00BA6CE9" w:rsidRDefault="00BA6CE9" w:rsidP="00BA6CE9">
      <w:pPr>
        <w:shd w:val="clear" w:color="auto" w:fill="FFFFFF"/>
        <w:spacing w:after="0" w:line="240" w:lineRule="auto"/>
        <w:jc w:val="right"/>
        <w:rPr>
          <w:rFonts w:eastAsia="Times New Roman"/>
          <w:sz w:val="24"/>
          <w:szCs w:val="24"/>
          <w:lang w:val="ru-RU" w:eastAsia="ru-RU"/>
        </w:rPr>
      </w:pPr>
      <w:r>
        <w:rPr>
          <w:rFonts w:eastAsia="Times New Roman"/>
          <w:sz w:val="24"/>
          <w:szCs w:val="24"/>
          <w:lang w:val="ru-RU" w:eastAsia="ru-RU"/>
        </w:rPr>
        <w:t>Использованы материалы из интернет ресурсов</w:t>
      </w: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p w:rsidR="00A179AB" w:rsidRDefault="00A179AB" w:rsidP="00092405">
      <w:pPr>
        <w:shd w:val="clear" w:color="auto" w:fill="FFFFFF"/>
        <w:spacing w:after="0" w:line="240" w:lineRule="auto"/>
        <w:rPr>
          <w:rFonts w:eastAsia="Times New Roman"/>
          <w:sz w:val="24"/>
          <w:szCs w:val="24"/>
          <w:lang w:val="ru-RU" w:eastAsia="ru-RU"/>
        </w:rPr>
      </w:pPr>
    </w:p>
    <w:sectPr w:rsidR="00A179AB" w:rsidSect="00CA3DFA">
      <w:type w:val="continuous"/>
      <w:pgSz w:w="11906" w:h="16838"/>
      <w:pgMar w:top="142" w:right="566" w:bottom="2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erif-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23581"/>
    <w:rsid w:val="00092405"/>
    <w:rsid w:val="00110BD9"/>
    <w:rsid w:val="00210127"/>
    <w:rsid w:val="003919A7"/>
    <w:rsid w:val="003B09F2"/>
    <w:rsid w:val="00412F37"/>
    <w:rsid w:val="00423581"/>
    <w:rsid w:val="00480158"/>
    <w:rsid w:val="004D1919"/>
    <w:rsid w:val="004F4DB4"/>
    <w:rsid w:val="005406D2"/>
    <w:rsid w:val="00544CB0"/>
    <w:rsid w:val="005F58DB"/>
    <w:rsid w:val="00603386"/>
    <w:rsid w:val="006D5006"/>
    <w:rsid w:val="00784498"/>
    <w:rsid w:val="0078759C"/>
    <w:rsid w:val="00815667"/>
    <w:rsid w:val="00842F06"/>
    <w:rsid w:val="008A6BF1"/>
    <w:rsid w:val="008B5210"/>
    <w:rsid w:val="00905E00"/>
    <w:rsid w:val="00922484"/>
    <w:rsid w:val="009D7BA1"/>
    <w:rsid w:val="00A179AB"/>
    <w:rsid w:val="00AA74F5"/>
    <w:rsid w:val="00AB42CA"/>
    <w:rsid w:val="00BA6CE9"/>
    <w:rsid w:val="00C25635"/>
    <w:rsid w:val="00CA3DFA"/>
    <w:rsid w:val="00D7058B"/>
    <w:rsid w:val="00D816C2"/>
    <w:rsid w:val="00D95C1C"/>
    <w:rsid w:val="00E46CDA"/>
    <w:rsid w:val="00F77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6235D-964F-42A7-A7AA-4E61C1D6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50" w:line="375"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701"/>
    <w:rPr>
      <w:lang w:val="kk-KZ"/>
    </w:rPr>
  </w:style>
  <w:style w:type="paragraph" w:styleId="1">
    <w:name w:val="heading 1"/>
    <w:basedOn w:val="a"/>
    <w:link w:val="10"/>
    <w:uiPriority w:val="9"/>
    <w:qFormat/>
    <w:rsid w:val="00423581"/>
    <w:pPr>
      <w:spacing w:before="100" w:beforeAutospacing="1" w:after="100" w:afterAutospacing="1" w:line="240" w:lineRule="auto"/>
      <w:outlineLvl w:val="0"/>
    </w:pPr>
    <w:rPr>
      <w:rFonts w:eastAsia="Times New Roman"/>
      <w:b/>
      <w:bCs/>
      <w:kern w:val="36"/>
      <w:sz w:val="48"/>
      <w:szCs w:val="48"/>
      <w:lang w:val="ru-RU" w:eastAsia="ru-RU"/>
    </w:rPr>
  </w:style>
  <w:style w:type="paragraph" w:styleId="2">
    <w:name w:val="heading 2"/>
    <w:basedOn w:val="a"/>
    <w:link w:val="20"/>
    <w:uiPriority w:val="9"/>
    <w:qFormat/>
    <w:rsid w:val="00423581"/>
    <w:pPr>
      <w:spacing w:before="100" w:beforeAutospacing="1" w:after="100" w:afterAutospacing="1" w:line="240" w:lineRule="auto"/>
      <w:outlineLvl w:val="1"/>
    </w:pPr>
    <w:rPr>
      <w:rFonts w:eastAsia="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581"/>
    <w:rPr>
      <w:rFonts w:eastAsia="Times New Roman"/>
      <w:b/>
      <w:bCs/>
      <w:kern w:val="36"/>
      <w:sz w:val="48"/>
      <w:szCs w:val="48"/>
      <w:lang w:eastAsia="ru-RU"/>
    </w:rPr>
  </w:style>
  <w:style w:type="character" w:customStyle="1" w:styleId="20">
    <w:name w:val="Заголовок 2 Знак"/>
    <w:basedOn w:val="a0"/>
    <w:link w:val="2"/>
    <w:uiPriority w:val="9"/>
    <w:rsid w:val="00423581"/>
    <w:rPr>
      <w:rFonts w:eastAsia="Times New Roman"/>
      <w:b/>
      <w:bCs/>
      <w:sz w:val="36"/>
      <w:szCs w:val="36"/>
      <w:lang w:eastAsia="ru-RU"/>
    </w:rPr>
  </w:style>
  <w:style w:type="character" w:customStyle="1" w:styleId="articletitle">
    <w:name w:val="article__title"/>
    <w:basedOn w:val="a0"/>
    <w:rsid w:val="00423581"/>
  </w:style>
  <w:style w:type="character" w:customStyle="1" w:styleId="articlesubtitle">
    <w:name w:val="article__subtitle"/>
    <w:basedOn w:val="a0"/>
    <w:rsid w:val="00423581"/>
  </w:style>
  <w:style w:type="paragraph" w:styleId="a3">
    <w:name w:val="Normal (Web)"/>
    <w:basedOn w:val="a"/>
    <w:uiPriority w:val="99"/>
    <w:semiHidden/>
    <w:unhideWhenUsed/>
    <w:rsid w:val="00423581"/>
    <w:pPr>
      <w:spacing w:before="100" w:beforeAutospacing="1" w:after="100" w:afterAutospacing="1" w:line="240" w:lineRule="auto"/>
    </w:pPr>
    <w:rPr>
      <w:rFonts w:eastAsia="Times New Roman"/>
      <w:sz w:val="24"/>
      <w:szCs w:val="24"/>
      <w:lang w:val="ru-RU" w:eastAsia="ru-RU"/>
    </w:rPr>
  </w:style>
  <w:style w:type="paragraph" w:styleId="a4">
    <w:name w:val="Balloon Text"/>
    <w:basedOn w:val="a"/>
    <w:link w:val="a5"/>
    <w:uiPriority w:val="99"/>
    <w:semiHidden/>
    <w:unhideWhenUsed/>
    <w:rsid w:val="00423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581"/>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7808">
      <w:bodyDiv w:val="1"/>
      <w:marLeft w:val="0"/>
      <w:marRight w:val="0"/>
      <w:marTop w:val="0"/>
      <w:marBottom w:val="0"/>
      <w:divBdr>
        <w:top w:val="none" w:sz="0" w:space="0" w:color="auto"/>
        <w:left w:val="none" w:sz="0" w:space="0" w:color="auto"/>
        <w:bottom w:val="none" w:sz="0" w:space="0" w:color="auto"/>
        <w:right w:val="none" w:sz="0" w:space="0" w:color="auto"/>
      </w:divBdr>
      <w:divsChild>
        <w:div w:id="192421811">
          <w:marLeft w:val="0"/>
          <w:marRight w:val="0"/>
          <w:marTop w:val="0"/>
          <w:marBottom w:val="0"/>
          <w:divBdr>
            <w:top w:val="none" w:sz="0" w:space="0" w:color="auto"/>
            <w:left w:val="none" w:sz="0" w:space="0" w:color="auto"/>
            <w:bottom w:val="none" w:sz="0" w:space="0" w:color="auto"/>
            <w:right w:val="none" w:sz="0" w:space="0" w:color="auto"/>
          </w:divBdr>
          <w:divsChild>
            <w:div w:id="1457412176">
              <w:marLeft w:val="0"/>
              <w:marRight w:val="0"/>
              <w:marTop w:val="0"/>
              <w:marBottom w:val="0"/>
              <w:divBdr>
                <w:top w:val="none" w:sz="0" w:space="0" w:color="auto"/>
                <w:left w:val="none" w:sz="0" w:space="0" w:color="auto"/>
                <w:bottom w:val="none" w:sz="0" w:space="0" w:color="auto"/>
                <w:right w:val="none" w:sz="0" w:space="0" w:color="auto"/>
              </w:divBdr>
              <w:divsChild>
                <w:div w:id="793014332">
                  <w:marLeft w:val="0"/>
                  <w:marRight w:val="0"/>
                  <w:marTop w:val="0"/>
                  <w:marBottom w:val="0"/>
                  <w:divBdr>
                    <w:top w:val="none" w:sz="0" w:space="0" w:color="auto"/>
                    <w:left w:val="none" w:sz="0" w:space="0" w:color="auto"/>
                    <w:bottom w:val="none" w:sz="0" w:space="0" w:color="auto"/>
                    <w:right w:val="none" w:sz="0" w:space="0" w:color="auto"/>
                  </w:divBdr>
                  <w:divsChild>
                    <w:div w:id="896279893">
                      <w:marLeft w:val="0"/>
                      <w:marRight w:val="0"/>
                      <w:marTop w:val="0"/>
                      <w:marBottom w:val="0"/>
                      <w:divBdr>
                        <w:top w:val="none" w:sz="0" w:space="0" w:color="auto"/>
                        <w:left w:val="none" w:sz="0" w:space="0" w:color="auto"/>
                        <w:bottom w:val="none" w:sz="0" w:space="0" w:color="auto"/>
                        <w:right w:val="none" w:sz="0" w:space="0" w:color="auto"/>
                      </w:divBdr>
                      <w:divsChild>
                        <w:div w:id="395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0577">
          <w:marLeft w:val="0"/>
          <w:marRight w:val="0"/>
          <w:marTop w:val="0"/>
          <w:marBottom w:val="0"/>
          <w:divBdr>
            <w:top w:val="none" w:sz="0" w:space="0" w:color="auto"/>
            <w:left w:val="none" w:sz="0" w:space="0" w:color="auto"/>
            <w:bottom w:val="none" w:sz="0" w:space="0" w:color="auto"/>
            <w:right w:val="none" w:sz="0" w:space="0" w:color="auto"/>
          </w:divBdr>
          <w:divsChild>
            <w:div w:id="1590699670">
              <w:marLeft w:val="0"/>
              <w:marRight w:val="0"/>
              <w:marTop w:val="0"/>
              <w:marBottom w:val="0"/>
              <w:divBdr>
                <w:top w:val="none" w:sz="0" w:space="0" w:color="auto"/>
                <w:left w:val="none" w:sz="0" w:space="0" w:color="auto"/>
                <w:bottom w:val="none" w:sz="0" w:space="0" w:color="auto"/>
                <w:right w:val="none" w:sz="0" w:space="0" w:color="auto"/>
              </w:divBdr>
              <w:divsChild>
                <w:div w:id="2140761155">
                  <w:marLeft w:val="0"/>
                  <w:marRight w:val="0"/>
                  <w:marTop w:val="0"/>
                  <w:marBottom w:val="0"/>
                  <w:divBdr>
                    <w:top w:val="none" w:sz="0" w:space="0" w:color="auto"/>
                    <w:left w:val="none" w:sz="0" w:space="0" w:color="auto"/>
                    <w:bottom w:val="none" w:sz="0" w:space="0" w:color="auto"/>
                    <w:right w:val="none" w:sz="0" w:space="0" w:color="auto"/>
                  </w:divBdr>
                  <w:divsChild>
                    <w:div w:id="259266902">
                      <w:marLeft w:val="0"/>
                      <w:marRight w:val="0"/>
                      <w:marTop w:val="0"/>
                      <w:marBottom w:val="0"/>
                      <w:divBdr>
                        <w:top w:val="none" w:sz="0" w:space="0" w:color="auto"/>
                        <w:left w:val="none" w:sz="0" w:space="0" w:color="auto"/>
                        <w:bottom w:val="none" w:sz="0" w:space="0" w:color="auto"/>
                        <w:right w:val="none" w:sz="0" w:space="0" w:color="auto"/>
                      </w:divBdr>
                      <w:divsChild>
                        <w:div w:id="819462885">
                          <w:marLeft w:val="0"/>
                          <w:marRight w:val="0"/>
                          <w:marTop w:val="0"/>
                          <w:marBottom w:val="0"/>
                          <w:divBdr>
                            <w:top w:val="none" w:sz="0" w:space="0" w:color="auto"/>
                            <w:left w:val="none" w:sz="0" w:space="0" w:color="auto"/>
                            <w:bottom w:val="none" w:sz="0" w:space="0" w:color="auto"/>
                            <w:right w:val="none" w:sz="0" w:space="0" w:color="auto"/>
                          </w:divBdr>
                        </w:div>
                      </w:divsChild>
                    </w:div>
                    <w:div w:id="1119296103">
                      <w:marLeft w:val="0"/>
                      <w:marRight w:val="0"/>
                      <w:marTop w:val="935"/>
                      <w:marBottom w:val="0"/>
                      <w:divBdr>
                        <w:top w:val="none" w:sz="0" w:space="0" w:color="auto"/>
                        <w:left w:val="none" w:sz="0" w:space="0" w:color="auto"/>
                        <w:bottom w:val="none" w:sz="0" w:space="0" w:color="auto"/>
                        <w:right w:val="none" w:sz="0" w:space="0" w:color="auto"/>
                      </w:divBdr>
                      <w:divsChild>
                        <w:div w:id="2048599557">
                          <w:marLeft w:val="0"/>
                          <w:marRight w:val="0"/>
                          <w:marTop w:val="0"/>
                          <w:marBottom w:val="0"/>
                          <w:divBdr>
                            <w:top w:val="none" w:sz="0" w:space="0" w:color="auto"/>
                            <w:left w:val="none" w:sz="0" w:space="0" w:color="auto"/>
                            <w:bottom w:val="none" w:sz="0" w:space="0" w:color="auto"/>
                            <w:right w:val="none" w:sz="0" w:space="0" w:color="auto"/>
                          </w:divBdr>
                        </w:div>
                        <w:div w:id="239796686">
                          <w:marLeft w:val="0"/>
                          <w:marRight w:val="0"/>
                          <w:marTop w:val="748"/>
                          <w:marBottom w:val="748"/>
                          <w:divBdr>
                            <w:top w:val="none" w:sz="0" w:space="0" w:color="auto"/>
                            <w:left w:val="none" w:sz="0" w:space="0" w:color="auto"/>
                            <w:bottom w:val="none" w:sz="0" w:space="0" w:color="auto"/>
                            <w:right w:val="none" w:sz="0" w:space="0" w:color="auto"/>
                          </w:divBdr>
                          <w:divsChild>
                            <w:div w:id="789933321">
                              <w:marLeft w:val="0"/>
                              <w:marRight w:val="0"/>
                              <w:marTop w:val="0"/>
                              <w:marBottom w:val="0"/>
                              <w:divBdr>
                                <w:top w:val="none" w:sz="0" w:space="0" w:color="auto"/>
                                <w:left w:val="none" w:sz="0" w:space="0" w:color="auto"/>
                                <w:bottom w:val="none" w:sz="0" w:space="0" w:color="auto"/>
                                <w:right w:val="none" w:sz="0" w:space="0" w:color="auto"/>
                              </w:divBdr>
                              <w:divsChild>
                                <w:div w:id="2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538">
                          <w:marLeft w:val="0"/>
                          <w:marRight w:val="0"/>
                          <w:marTop w:val="374"/>
                          <w:marBottom w:val="0"/>
                          <w:divBdr>
                            <w:top w:val="none" w:sz="0" w:space="0" w:color="auto"/>
                            <w:left w:val="none" w:sz="0" w:space="0" w:color="auto"/>
                            <w:bottom w:val="none" w:sz="0" w:space="0" w:color="auto"/>
                            <w:right w:val="none" w:sz="0" w:space="0" w:color="auto"/>
                          </w:divBdr>
                        </w:div>
                        <w:div w:id="1537110780">
                          <w:marLeft w:val="0"/>
                          <w:marRight w:val="0"/>
                          <w:marTop w:val="748"/>
                          <w:marBottom w:val="748"/>
                          <w:divBdr>
                            <w:top w:val="none" w:sz="0" w:space="0" w:color="auto"/>
                            <w:left w:val="none" w:sz="0" w:space="0" w:color="auto"/>
                            <w:bottom w:val="none" w:sz="0" w:space="0" w:color="auto"/>
                            <w:right w:val="none" w:sz="0" w:space="0" w:color="auto"/>
                          </w:divBdr>
                          <w:divsChild>
                            <w:div w:id="1365475313">
                              <w:marLeft w:val="0"/>
                              <w:marRight w:val="0"/>
                              <w:marTop w:val="0"/>
                              <w:marBottom w:val="0"/>
                              <w:divBdr>
                                <w:top w:val="none" w:sz="0" w:space="0" w:color="auto"/>
                                <w:left w:val="none" w:sz="0" w:space="0" w:color="auto"/>
                                <w:bottom w:val="none" w:sz="0" w:space="0" w:color="auto"/>
                                <w:right w:val="none" w:sz="0" w:space="0" w:color="auto"/>
                              </w:divBdr>
                              <w:divsChild>
                                <w:div w:id="16792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6612">
                          <w:marLeft w:val="0"/>
                          <w:marRight w:val="0"/>
                          <w:marTop w:val="374"/>
                          <w:marBottom w:val="0"/>
                          <w:divBdr>
                            <w:top w:val="none" w:sz="0" w:space="0" w:color="auto"/>
                            <w:left w:val="none" w:sz="0" w:space="0" w:color="auto"/>
                            <w:bottom w:val="none" w:sz="0" w:space="0" w:color="auto"/>
                            <w:right w:val="none" w:sz="0" w:space="0" w:color="auto"/>
                          </w:divBdr>
                        </w:div>
                        <w:div w:id="1815219513">
                          <w:marLeft w:val="0"/>
                          <w:marRight w:val="0"/>
                          <w:marTop w:val="748"/>
                          <w:marBottom w:val="748"/>
                          <w:divBdr>
                            <w:top w:val="none" w:sz="0" w:space="0" w:color="auto"/>
                            <w:left w:val="none" w:sz="0" w:space="0" w:color="auto"/>
                            <w:bottom w:val="none" w:sz="0" w:space="0" w:color="auto"/>
                            <w:right w:val="none" w:sz="0" w:space="0" w:color="auto"/>
                          </w:divBdr>
                          <w:divsChild>
                            <w:div w:id="1851404491">
                              <w:marLeft w:val="0"/>
                              <w:marRight w:val="0"/>
                              <w:marTop w:val="0"/>
                              <w:marBottom w:val="0"/>
                              <w:divBdr>
                                <w:top w:val="none" w:sz="0" w:space="0" w:color="auto"/>
                                <w:left w:val="none" w:sz="0" w:space="0" w:color="auto"/>
                                <w:bottom w:val="none" w:sz="0" w:space="0" w:color="auto"/>
                                <w:right w:val="none" w:sz="0" w:space="0" w:color="auto"/>
                              </w:divBdr>
                              <w:divsChild>
                                <w:div w:id="6781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852">
                          <w:marLeft w:val="0"/>
                          <w:marRight w:val="0"/>
                          <w:marTop w:val="374"/>
                          <w:marBottom w:val="0"/>
                          <w:divBdr>
                            <w:top w:val="none" w:sz="0" w:space="0" w:color="auto"/>
                            <w:left w:val="none" w:sz="0" w:space="0" w:color="auto"/>
                            <w:bottom w:val="none" w:sz="0" w:space="0" w:color="auto"/>
                            <w:right w:val="none" w:sz="0" w:space="0" w:color="auto"/>
                          </w:divBdr>
                        </w:div>
                        <w:div w:id="832910646">
                          <w:marLeft w:val="0"/>
                          <w:marRight w:val="0"/>
                          <w:marTop w:val="748"/>
                          <w:marBottom w:val="748"/>
                          <w:divBdr>
                            <w:top w:val="none" w:sz="0" w:space="0" w:color="auto"/>
                            <w:left w:val="none" w:sz="0" w:space="0" w:color="auto"/>
                            <w:bottom w:val="none" w:sz="0" w:space="0" w:color="auto"/>
                            <w:right w:val="none" w:sz="0" w:space="0" w:color="auto"/>
                          </w:divBdr>
                          <w:divsChild>
                            <w:div w:id="1483351234">
                              <w:marLeft w:val="0"/>
                              <w:marRight w:val="0"/>
                              <w:marTop w:val="0"/>
                              <w:marBottom w:val="0"/>
                              <w:divBdr>
                                <w:top w:val="none" w:sz="0" w:space="0" w:color="auto"/>
                                <w:left w:val="none" w:sz="0" w:space="0" w:color="auto"/>
                                <w:bottom w:val="none" w:sz="0" w:space="0" w:color="auto"/>
                                <w:right w:val="none" w:sz="0" w:space="0" w:color="auto"/>
                              </w:divBdr>
                              <w:divsChild>
                                <w:div w:id="20374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104">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08277">
      <w:bodyDiv w:val="1"/>
      <w:marLeft w:val="0"/>
      <w:marRight w:val="0"/>
      <w:marTop w:val="0"/>
      <w:marBottom w:val="0"/>
      <w:divBdr>
        <w:top w:val="none" w:sz="0" w:space="0" w:color="auto"/>
        <w:left w:val="none" w:sz="0" w:space="0" w:color="auto"/>
        <w:bottom w:val="none" w:sz="0" w:space="0" w:color="auto"/>
        <w:right w:val="none" w:sz="0" w:space="0" w:color="auto"/>
      </w:divBdr>
    </w:div>
    <w:div w:id="18731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1FAC-840D-4522-B5DD-6D4C12C2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учитель</cp:lastModifiedBy>
  <cp:revision>14</cp:revision>
  <dcterms:created xsi:type="dcterms:W3CDTF">2021-02-09T05:35:00Z</dcterms:created>
  <dcterms:modified xsi:type="dcterms:W3CDTF">2021-02-22T03:32:00Z</dcterms:modified>
</cp:coreProperties>
</file>